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84CA4A" w14:textId="77777777" w:rsidR="0019225C" w:rsidRPr="00152DAC" w:rsidRDefault="004B7207" w:rsidP="0019225C">
      <w:pPr>
        <w:pStyle w:val="Header"/>
        <w:rPr>
          <w:bCs/>
          <w:lang w:val="hu-HU"/>
        </w:rPr>
      </w:pPr>
      <w:r w:rsidRPr="00152DAC">
        <w:rPr>
          <w:bCs/>
          <w:lang w:val="hu-HU"/>
        </w:rPr>
        <w:tab/>
      </w:r>
    </w:p>
    <w:p w14:paraId="735128D6" w14:textId="1A46FB65" w:rsidR="00E75612" w:rsidRPr="00152DAC" w:rsidRDefault="00E75612" w:rsidP="00047667">
      <w:pPr>
        <w:spacing w:line="276" w:lineRule="auto"/>
        <w:jc w:val="center"/>
        <w:rPr>
          <w:b/>
          <w:i/>
          <w:iCs/>
          <w:sz w:val="26"/>
          <w:szCs w:val="26"/>
        </w:rPr>
      </w:pPr>
      <w:r w:rsidRPr="00152DAC">
        <w:rPr>
          <w:b/>
          <w:i/>
          <w:iCs/>
          <w:sz w:val="26"/>
          <w:szCs w:val="26"/>
        </w:rPr>
        <w:t>Példája hordoz és példáját hordozom, egész életemben</w:t>
      </w:r>
      <w:r w:rsidR="00056B93" w:rsidRPr="00152DAC">
        <w:rPr>
          <w:b/>
          <w:i/>
          <w:iCs/>
          <w:sz w:val="26"/>
          <w:szCs w:val="26"/>
        </w:rPr>
        <w:t xml:space="preserve"> –</w:t>
      </w:r>
      <w:r w:rsidR="00C168BA">
        <w:rPr>
          <w:b/>
          <w:i/>
          <w:iCs/>
          <w:sz w:val="26"/>
          <w:szCs w:val="26"/>
        </w:rPr>
        <w:t xml:space="preserve"> </w:t>
      </w:r>
      <w:r w:rsidR="00056B93" w:rsidRPr="00152DAC">
        <w:rPr>
          <w:b/>
          <w:i/>
          <w:iCs/>
          <w:sz w:val="26"/>
          <w:szCs w:val="26"/>
        </w:rPr>
        <w:t>kérlelhetetlen</w:t>
      </w:r>
      <w:r w:rsidR="009B4533">
        <w:rPr>
          <w:b/>
          <w:i/>
          <w:iCs/>
          <w:sz w:val="26"/>
          <w:szCs w:val="26"/>
        </w:rPr>
        <w:t>ül, rendületlenül</w:t>
      </w:r>
    </w:p>
    <w:p w14:paraId="0B987D2D" w14:textId="77777777" w:rsidR="00047667" w:rsidRPr="00152DAC" w:rsidRDefault="000828F0" w:rsidP="00047667">
      <w:pPr>
        <w:spacing w:line="360" w:lineRule="auto"/>
        <w:jc w:val="center"/>
        <w:rPr>
          <w:b/>
          <w:sz w:val="26"/>
          <w:szCs w:val="26"/>
        </w:rPr>
      </w:pPr>
      <w:r w:rsidRPr="00152DAC">
        <w:rPr>
          <w:b/>
          <w:sz w:val="26"/>
          <w:szCs w:val="26"/>
        </w:rPr>
        <w:t>Magyar Életfa díj</w:t>
      </w:r>
      <w:r w:rsidR="00D841F0" w:rsidRPr="00152DAC">
        <w:rPr>
          <w:b/>
          <w:sz w:val="26"/>
          <w:szCs w:val="26"/>
        </w:rPr>
        <w:t xml:space="preserve"> </w:t>
      </w:r>
      <w:r w:rsidR="00D841F0" w:rsidRPr="00152DAC">
        <w:rPr>
          <w:bCs/>
          <w:color w:val="DDA711"/>
          <w:sz w:val="32"/>
          <w:szCs w:val="32"/>
        </w:rPr>
        <w:t>~</w:t>
      </w:r>
      <w:r w:rsidRPr="00152DAC">
        <w:rPr>
          <w:b/>
          <w:sz w:val="26"/>
          <w:szCs w:val="26"/>
        </w:rPr>
        <w:t xml:space="preserve"> Aranyplakett</w:t>
      </w:r>
      <w:r w:rsidR="00D841F0" w:rsidRPr="00152DAC">
        <w:rPr>
          <w:b/>
          <w:sz w:val="26"/>
          <w:szCs w:val="26"/>
        </w:rPr>
        <w:t xml:space="preserve"> </w:t>
      </w:r>
      <w:r w:rsidR="00D841F0" w:rsidRPr="00152DAC">
        <w:rPr>
          <w:bCs/>
          <w:color w:val="DDA711"/>
          <w:sz w:val="32"/>
          <w:szCs w:val="32"/>
        </w:rPr>
        <w:t>~</w:t>
      </w:r>
      <w:r w:rsidRPr="00152DAC">
        <w:rPr>
          <w:b/>
          <w:sz w:val="26"/>
          <w:szCs w:val="26"/>
        </w:rPr>
        <w:t xml:space="preserve"> Plakett</w:t>
      </w:r>
    </w:p>
    <w:p w14:paraId="7406DC52" w14:textId="77777777" w:rsidR="000828F0" w:rsidRPr="00152DAC" w:rsidRDefault="000828F0" w:rsidP="00047667">
      <w:pPr>
        <w:spacing w:before="240" w:line="360" w:lineRule="auto"/>
        <w:jc w:val="center"/>
        <w:rPr>
          <w:b/>
          <w:sz w:val="26"/>
          <w:szCs w:val="26"/>
        </w:rPr>
      </w:pPr>
      <w:r w:rsidRPr="00152DAC">
        <w:rPr>
          <w:b/>
          <w:sz w:val="26"/>
          <w:szCs w:val="26"/>
        </w:rPr>
        <w:t>A Vajdasági Magyar Művelődési Szövetség várja a felterjesztéseket</w:t>
      </w:r>
    </w:p>
    <w:p w14:paraId="463F1FBD" w14:textId="77777777" w:rsidR="00A40870" w:rsidRPr="00152DAC" w:rsidRDefault="00A40870" w:rsidP="00A40870">
      <w:pPr>
        <w:jc w:val="both"/>
      </w:pPr>
    </w:p>
    <w:p w14:paraId="7EB16980" w14:textId="77777777" w:rsidR="004E4656" w:rsidRDefault="00A40870" w:rsidP="002E2D20">
      <w:pPr>
        <w:spacing w:after="60" w:line="264" w:lineRule="auto"/>
        <w:jc w:val="both"/>
      </w:pPr>
      <w:r w:rsidRPr="00152DAC">
        <w:t>Erős és élő közössége</w:t>
      </w:r>
      <w:r w:rsidR="00FA1830" w:rsidRPr="00152DAC">
        <w:t>in</w:t>
      </w:r>
      <w:r w:rsidRPr="00152DAC">
        <w:t>k – egyáltalán a</w:t>
      </w:r>
      <w:r w:rsidR="00FA1830" w:rsidRPr="00152DAC">
        <w:t xml:space="preserve"> lehetőségek és feltételek – megteremtésében, a közösségek megtartásáért</w:t>
      </w:r>
      <w:r w:rsidRPr="00152DAC">
        <w:t xml:space="preserve"> egyének, csoportok, társulások, intézmények vagy </w:t>
      </w:r>
      <w:r w:rsidR="00FA1830" w:rsidRPr="00152DAC">
        <w:t xml:space="preserve">egész intézménnyel felérő </w:t>
      </w:r>
      <w:r w:rsidRPr="00152DAC">
        <w:t xml:space="preserve">személyek </w:t>
      </w:r>
      <w:r w:rsidR="00E277E3" w:rsidRPr="00152DAC">
        <w:t>szolgálnak.</w:t>
      </w:r>
      <w:r w:rsidR="00FA1830" w:rsidRPr="00152DAC">
        <w:t xml:space="preserve"> S</w:t>
      </w:r>
      <w:r w:rsidRPr="00152DAC">
        <w:t>okszor és legtöbbször erejükön felül, mérhetetlen alázattal, elhivatottsággal, mély és tántoríthatatlan hittel abban, hogy van még mindig keresni és kutatni való, s hogy a szülőföld marasztaló és egyben megtartó.</w:t>
      </w:r>
    </w:p>
    <w:p w14:paraId="77295D84" w14:textId="77777777" w:rsidR="00A40870" w:rsidRPr="00152DAC" w:rsidRDefault="00A40870" w:rsidP="00831039">
      <w:pPr>
        <w:spacing w:after="60" w:line="264" w:lineRule="auto"/>
        <w:ind w:left="964" w:right="964" w:firstLine="454"/>
        <w:jc w:val="both"/>
      </w:pPr>
      <w:r w:rsidRPr="00152DAC">
        <w:t>Köz- és közöss</w:t>
      </w:r>
      <w:r w:rsidR="00FA1830" w:rsidRPr="00152DAC">
        <w:t xml:space="preserve">égi szolgálat ez, értékteremtés, </w:t>
      </w:r>
      <w:r w:rsidR="00056B93" w:rsidRPr="00152DAC">
        <w:t xml:space="preserve">kérlelhetetlen teherbírás és rendíthetetlen erő: csendes és dolgos munka, </w:t>
      </w:r>
      <w:r w:rsidR="00E82A9D">
        <w:t xml:space="preserve">a </w:t>
      </w:r>
      <w:r w:rsidR="00056B93" w:rsidRPr="00152DAC">
        <w:t xml:space="preserve">derű és a közösségszeretet tettre váltása. </w:t>
      </w:r>
      <w:r w:rsidRPr="00152DAC">
        <w:t xml:space="preserve">Élet- és értékszeretet, amelyben benne munkál az a </w:t>
      </w:r>
      <w:r w:rsidRPr="00152DAC">
        <w:rPr>
          <w:i/>
        </w:rPr>
        <w:t>remény</w:t>
      </w:r>
      <w:r w:rsidRPr="00152DAC">
        <w:t xml:space="preserve"> is, hogy az mások számára is fontos.</w:t>
      </w:r>
    </w:p>
    <w:p w14:paraId="08F58146" w14:textId="77777777" w:rsidR="00B51E4B" w:rsidRPr="00152DAC" w:rsidRDefault="00742354" w:rsidP="00831039">
      <w:pPr>
        <w:spacing w:after="60" w:line="264" w:lineRule="auto"/>
        <w:ind w:left="964" w:right="964" w:firstLine="454"/>
        <w:jc w:val="both"/>
      </w:pPr>
      <w:r w:rsidRPr="00152DAC">
        <w:t>Ne</w:t>
      </w:r>
      <w:r w:rsidR="004634DC" w:rsidRPr="00152DAC">
        <w:t>m mulaszthatjuk el kimondani</w:t>
      </w:r>
      <w:r w:rsidR="003F6770" w:rsidRPr="00152DAC">
        <w:t xml:space="preserve">: mindez nincs </w:t>
      </w:r>
      <w:r w:rsidR="003F6770" w:rsidRPr="00152DAC">
        <w:rPr>
          <w:rFonts w:eastAsia="SimSun"/>
          <w:i/>
        </w:rPr>
        <w:t>a</w:t>
      </w:r>
      <w:r w:rsidR="003F6770" w:rsidRPr="00152DAC">
        <w:rPr>
          <w:rFonts w:eastAsia="SimSun"/>
          <w:iCs/>
        </w:rPr>
        <w:t xml:space="preserve"> lélek és a gondviselés, de elhivatottság és tehetség nélkül</w:t>
      </w:r>
      <w:r w:rsidR="004B7979" w:rsidRPr="00152DAC">
        <w:rPr>
          <w:rFonts w:eastAsia="SimSun"/>
          <w:iCs/>
        </w:rPr>
        <w:t xml:space="preserve"> sem</w:t>
      </w:r>
      <w:r w:rsidR="003F6770" w:rsidRPr="00152DAC">
        <w:rPr>
          <w:rFonts w:eastAsia="SimSun"/>
          <w:iCs/>
        </w:rPr>
        <w:t>. Nincs és nem is lehetne, lehetett volna, nem lehet azok nélkü</w:t>
      </w:r>
      <w:r w:rsidR="00B51E4B" w:rsidRPr="00152DAC">
        <w:rPr>
          <w:rFonts w:eastAsia="SimSun"/>
          <w:iCs/>
        </w:rPr>
        <w:t>l</w:t>
      </w:r>
      <w:r w:rsidR="003F6770" w:rsidRPr="00152DAC">
        <w:rPr>
          <w:rFonts w:eastAsia="SimSun"/>
          <w:iCs/>
        </w:rPr>
        <w:t xml:space="preserve">, </w:t>
      </w:r>
      <w:r w:rsidR="003F6770" w:rsidRPr="00152DAC">
        <w:t>akiknek a hitelesség jelenti az alapot – pontosabban ez jelent mindent!</w:t>
      </w:r>
    </w:p>
    <w:p w14:paraId="4D6D18B2" w14:textId="77777777" w:rsidR="003F6770" w:rsidRPr="00152DAC" w:rsidRDefault="003F6770" w:rsidP="00831039">
      <w:pPr>
        <w:spacing w:after="240" w:line="264" w:lineRule="auto"/>
        <w:ind w:left="964" w:right="964" w:firstLine="454"/>
        <w:jc w:val="both"/>
        <w:rPr>
          <w:rFonts w:eastAsia="SimSun"/>
          <w:iCs/>
        </w:rPr>
      </w:pPr>
      <w:r w:rsidRPr="00152DAC">
        <w:t xml:space="preserve">Mindent: </w:t>
      </w:r>
      <w:r w:rsidR="00B51E4B" w:rsidRPr="00152DAC">
        <w:t>a</w:t>
      </w:r>
      <w:r w:rsidRPr="00152DAC">
        <w:t xml:space="preserve"> gyökereket nem megfeledő merészségnek hitét és hűségét, amelyből elköteleződés, küldetésvágy és -tudat táplálkozik, fakad</w:t>
      </w:r>
      <w:r w:rsidR="00B51E4B" w:rsidRPr="00152DAC">
        <w:t>.</w:t>
      </w:r>
      <w:r w:rsidRPr="00152DAC">
        <w:t xml:space="preserve"> </w:t>
      </w:r>
      <w:r w:rsidR="00B51E4B" w:rsidRPr="00152DAC">
        <w:t>A</w:t>
      </w:r>
      <w:r w:rsidRPr="00152DAC">
        <w:t xml:space="preserve">z, hogy miként tudjuk </w:t>
      </w:r>
      <w:r w:rsidRPr="00152DAC">
        <w:rPr>
          <w:i/>
          <w:iCs/>
        </w:rPr>
        <w:t>birtokba venni</w:t>
      </w:r>
      <w:r w:rsidRPr="00152DAC">
        <w:t xml:space="preserve"> a </w:t>
      </w:r>
      <w:r w:rsidRPr="00152DAC">
        <w:rPr>
          <w:i/>
          <w:iCs/>
        </w:rPr>
        <w:t>tájat,</w:t>
      </w:r>
      <w:r w:rsidRPr="00152DAC">
        <w:t xml:space="preserve"> miként vállaljuk, hogy közösségünkért munkálkodunk, amely valamilyen egyszeri és apró csodaként </w:t>
      </w:r>
      <w:r w:rsidR="00B51E4B" w:rsidRPr="00152DAC">
        <w:t xml:space="preserve">– beleíródva közösségünk történetébe – </w:t>
      </w:r>
      <w:r w:rsidRPr="00152DAC">
        <w:t xml:space="preserve">példaadó szolgálatként </w:t>
      </w:r>
      <w:r w:rsidR="00B51E4B" w:rsidRPr="00152DAC">
        <w:t xml:space="preserve">is </w:t>
      </w:r>
      <w:r w:rsidRPr="00152DAC">
        <w:t>testesül!</w:t>
      </w:r>
    </w:p>
    <w:p w14:paraId="6D593C54" w14:textId="77777777" w:rsidR="00A40870" w:rsidRPr="00152DAC" w:rsidRDefault="00A40870" w:rsidP="00921BDC">
      <w:pPr>
        <w:spacing w:after="280" w:line="264" w:lineRule="auto"/>
        <w:jc w:val="both"/>
      </w:pPr>
      <w:r w:rsidRPr="00152DAC">
        <w:t xml:space="preserve">A Vajdasági Magyar Művelődési Szövetség életműdíja, a </w:t>
      </w:r>
      <w:r w:rsidRPr="00152DAC">
        <w:rPr>
          <w:i/>
        </w:rPr>
        <w:t>Magyar Életfa díj</w:t>
      </w:r>
      <w:r w:rsidRPr="00152DAC">
        <w:t xml:space="preserve">, a példaértékű életpályák, pályaívek elismerésére alapított </w:t>
      </w:r>
      <w:r w:rsidRPr="00152DAC">
        <w:rPr>
          <w:i/>
        </w:rPr>
        <w:t>Plakett</w:t>
      </w:r>
      <w:r w:rsidRPr="00152DAC">
        <w:t xml:space="preserve"> és a Kárpát-medence magyar közösségeiért vállalt és végzett hiteles őrző és teremtő munka elismeréséül létrehozott </w:t>
      </w:r>
      <w:r w:rsidRPr="00152DAC">
        <w:rPr>
          <w:i/>
        </w:rPr>
        <w:t>Aranyplakett</w:t>
      </w:r>
      <w:r w:rsidRPr="00152DAC">
        <w:t xml:space="preserve"> arról a kötelességről és felelőssé</w:t>
      </w:r>
      <w:r w:rsidR="007A0C46" w:rsidRPr="00152DAC">
        <w:t xml:space="preserve">gről beszél, hogy </w:t>
      </w:r>
      <w:r w:rsidR="000A3ABD" w:rsidRPr="00152DAC">
        <w:t>ezen</w:t>
      </w:r>
      <w:r w:rsidRPr="00152DAC">
        <w:t xml:space="preserve"> életművek és életpályák mellett nem mehetünk el szótlanul. </w:t>
      </w:r>
      <w:r w:rsidR="000A3ABD" w:rsidRPr="00152DAC">
        <w:t>Mindez a</w:t>
      </w:r>
      <w:r w:rsidRPr="00152DAC">
        <w:t>rról kell, hogy szóljon, hogy az évtizedek küzdelmeit, tanítói munkáját, alkotói, művészi pályáját</w:t>
      </w:r>
      <w:r w:rsidR="00CF1743" w:rsidRPr="00152DAC">
        <w:t>,</w:t>
      </w:r>
      <w:r w:rsidRPr="00152DAC">
        <w:t xml:space="preserve"> a mindennapi tenni akarást és annak hitét méltóképp köszönjük meg, az előtt méltóképp tudjunk elismeréssel adózni. Hisz mindennapi hitükkel</w:t>
      </w:r>
      <w:r w:rsidR="00CF1743" w:rsidRPr="00152DAC">
        <w:t>, de közösségterem</w:t>
      </w:r>
      <w:r w:rsidR="007C7022" w:rsidRPr="00152DAC">
        <w:t>t</w:t>
      </w:r>
      <w:r w:rsidR="00CF1743" w:rsidRPr="00152DAC">
        <w:t>ő derűjükkel is</w:t>
      </w:r>
      <w:r w:rsidRPr="00152DAC">
        <w:t xml:space="preserve"> különlege</w:t>
      </w:r>
      <w:r w:rsidR="00B051A7" w:rsidRPr="00152DAC">
        <w:t xml:space="preserve">sen sokat adtak mindnyájunknak. </w:t>
      </w:r>
      <w:proofErr w:type="spellStart"/>
      <w:r w:rsidRPr="00152DAC">
        <w:t>Őnélkülük</w:t>
      </w:r>
      <w:proofErr w:type="spellEnd"/>
      <w:r w:rsidRPr="00152DAC">
        <w:t xml:space="preserve"> közösségünk, értékrendünk és értékszeretetünk messze került volna, messze kerülne álmától, vágyaitól, erejétől – </w:t>
      </w:r>
      <w:r w:rsidR="007A0C46" w:rsidRPr="00152DAC">
        <w:t>jövőképétől</w:t>
      </w:r>
      <w:r w:rsidRPr="00152DAC">
        <w:t>.</w:t>
      </w:r>
    </w:p>
    <w:p w14:paraId="136C504A" w14:textId="77777777" w:rsidR="000A3ABD" w:rsidRPr="00152DAC" w:rsidRDefault="0010076B" w:rsidP="00921BDC">
      <w:pPr>
        <w:spacing w:after="120" w:line="264" w:lineRule="auto"/>
        <w:jc w:val="both"/>
      </w:pPr>
      <w:r w:rsidRPr="00152DAC">
        <w:br w:type="page"/>
      </w:r>
      <w:r w:rsidR="00A40870" w:rsidRPr="00152DAC">
        <w:lastRenderedPageBreak/>
        <w:t xml:space="preserve">A Vajdasági Magyar Művelődési Szövetség a fent leírtak alapján kéri Önt/Önöket, hogy segítsék az érdemes és kimagasló személyi, </w:t>
      </w:r>
      <w:r w:rsidR="00D659EA" w:rsidRPr="00152DAC">
        <w:t>de a</w:t>
      </w:r>
      <w:r w:rsidR="004634DC" w:rsidRPr="00152DAC">
        <w:t>z alkotó közösségekben és egyesületi, szervezeti szinten</w:t>
      </w:r>
      <w:r w:rsidR="00A40870" w:rsidRPr="00152DAC">
        <w:t xml:space="preserve"> elért teljesítmények megbecsülését és méltó elismerését. Amennyiben közösségükben</w:t>
      </w:r>
      <w:r w:rsidR="00D119BA" w:rsidRPr="00152DAC">
        <w:t>:</w:t>
      </w:r>
      <w:r w:rsidR="00A40870" w:rsidRPr="00152DAC">
        <w:t xml:space="preserve"> </w:t>
      </w:r>
    </w:p>
    <w:p w14:paraId="3D50DE68" w14:textId="77777777" w:rsidR="00B051A7" w:rsidRPr="00152DAC" w:rsidRDefault="00B051A7" w:rsidP="00921BDC">
      <w:pPr>
        <w:numPr>
          <w:ilvl w:val="0"/>
          <w:numId w:val="3"/>
        </w:numPr>
        <w:spacing w:after="120" w:line="264" w:lineRule="auto"/>
        <w:jc w:val="both"/>
      </w:pPr>
      <w:r w:rsidRPr="00152DAC">
        <w:t xml:space="preserve">az anyanyelvápolás, </w:t>
      </w:r>
    </w:p>
    <w:p w14:paraId="6271061C" w14:textId="77777777" w:rsidR="000A3ABD" w:rsidRPr="00152DAC" w:rsidRDefault="00A40870" w:rsidP="00921BDC">
      <w:pPr>
        <w:numPr>
          <w:ilvl w:val="0"/>
          <w:numId w:val="3"/>
        </w:numPr>
        <w:spacing w:after="120" w:line="264" w:lineRule="auto"/>
        <w:jc w:val="both"/>
      </w:pPr>
      <w:r w:rsidRPr="00152DAC">
        <w:t xml:space="preserve">a népzene, a néptánc, a közművelődés, a népművelés, </w:t>
      </w:r>
      <w:r w:rsidR="002866DF" w:rsidRPr="00152DAC">
        <w:t>a néprajz,</w:t>
      </w:r>
    </w:p>
    <w:p w14:paraId="25044135" w14:textId="77777777" w:rsidR="00B051A7" w:rsidRPr="00152DAC" w:rsidRDefault="00B051A7" w:rsidP="00921BDC">
      <w:pPr>
        <w:numPr>
          <w:ilvl w:val="0"/>
          <w:numId w:val="3"/>
        </w:numPr>
        <w:spacing w:after="120" w:line="264" w:lineRule="auto"/>
        <w:jc w:val="both"/>
      </w:pPr>
      <w:r w:rsidRPr="00152DAC">
        <w:t xml:space="preserve">a színházművészet, a versmondás, a bábművészet, az irodalom, </w:t>
      </w:r>
    </w:p>
    <w:p w14:paraId="2F464A59" w14:textId="77777777" w:rsidR="00B051A7" w:rsidRPr="00152DAC" w:rsidRDefault="00B051A7" w:rsidP="00921BDC">
      <w:pPr>
        <w:numPr>
          <w:ilvl w:val="0"/>
          <w:numId w:val="3"/>
        </w:numPr>
        <w:spacing w:after="120" w:line="264" w:lineRule="auto"/>
        <w:jc w:val="both"/>
      </w:pPr>
      <w:r w:rsidRPr="00152DAC">
        <w:t xml:space="preserve">a hangszeres zeneművészet és kórusművészet, </w:t>
      </w:r>
    </w:p>
    <w:p w14:paraId="369F05BC" w14:textId="77777777" w:rsidR="00B051A7" w:rsidRPr="00152DAC" w:rsidRDefault="00B051A7" w:rsidP="00921BDC">
      <w:pPr>
        <w:numPr>
          <w:ilvl w:val="0"/>
          <w:numId w:val="3"/>
        </w:numPr>
        <w:spacing w:after="120" w:line="264" w:lineRule="auto"/>
        <w:jc w:val="both"/>
      </w:pPr>
      <w:r w:rsidRPr="00152DAC">
        <w:t xml:space="preserve">a film- és fotóművészet, a mozgóképkultúra, </w:t>
      </w:r>
    </w:p>
    <w:p w14:paraId="0DABC921" w14:textId="77777777" w:rsidR="00B051A7" w:rsidRPr="00152DAC" w:rsidRDefault="00B051A7" w:rsidP="00921BDC">
      <w:pPr>
        <w:numPr>
          <w:ilvl w:val="0"/>
          <w:numId w:val="3"/>
        </w:numPr>
        <w:spacing w:after="120" w:line="264" w:lineRule="auto"/>
        <w:jc w:val="both"/>
      </w:pPr>
      <w:r w:rsidRPr="00152DAC">
        <w:t xml:space="preserve">a képző- és iparművészet, a művészettörténet, a tárgyalkotó népművészet, az építőművészet, </w:t>
      </w:r>
    </w:p>
    <w:p w14:paraId="124FA393" w14:textId="77777777" w:rsidR="00B051A7" w:rsidRPr="00152DAC" w:rsidRDefault="00A40870" w:rsidP="00921BDC">
      <w:pPr>
        <w:numPr>
          <w:ilvl w:val="0"/>
          <w:numId w:val="3"/>
        </w:numPr>
        <w:spacing w:after="120" w:line="264" w:lineRule="auto"/>
        <w:jc w:val="both"/>
      </w:pPr>
      <w:r w:rsidRPr="00152DAC">
        <w:t xml:space="preserve">a pedagógusi, a kutatói munka, </w:t>
      </w:r>
      <w:r w:rsidR="00B051A7" w:rsidRPr="00152DAC">
        <w:t xml:space="preserve">a történészi kutatások, </w:t>
      </w:r>
    </w:p>
    <w:p w14:paraId="1442F4CE" w14:textId="77777777" w:rsidR="00B051A7" w:rsidRPr="00152DAC" w:rsidRDefault="00B051A7" w:rsidP="00921BDC">
      <w:pPr>
        <w:numPr>
          <w:ilvl w:val="0"/>
          <w:numId w:val="3"/>
        </w:numPr>
        <w:spacing w:after="120" w:line="264" w:lineRule="auto"/>
        <w:jc w:val="both"/>
      </w:pPr>
      <w:r w:rsidRPr="00152DAC">
        <w:t xml:space="preserve">a közösségi és kulturális emlékezet- és a helytörténet-kutatás terén, </w:t>
      </w:r>
    </w:p>
    <w:p w14:paraId="67B6315D" w14:textId="77777777" w:rsidR="00A40870" w:rsidRPr="00152DAC" w:rsidRDefault="00A40870" w:rsidP="00921BDC">
      <w:pPr>
        <w:spacing w:after="120" w:line="264" w:lineRule="auto"/>
        <w:jc w:val="both"/>
      </w:pPr>
      <w:r w:rsidRPr="00152DAC">
        <w:t>közösségünk összefogásáért és formálásáért, a nemzeti összetartozás erősítéséért, kulturális identitásunk gazdagodásáért, a nemzettudat fejlesztéséért végzett tevékenységet és teljesítményt méltónak találják valamely díjra, úgy tisztelettel kérjük Önt/Önöket, felterjesztéseiket juttassák el hozzánk.</w:t>
      </w:r>
    </w:p>
    <w:p w14:paraId="5390B545" w14:textId="77777777" w:rsidR="00B051A7" w:rsidRPr="00152DAC" w:rsidRDefault="00B051A7" w:rsidP="00921BDC">
      <w:pPr>
        <w:spacing w:after="120" w:line="264" w:lineRule="auto"/>
        <w:jc w:val="both"/>
      </w:pPr>
    </w:p>
    <w:p w14:paraId="7186F4E6" w14:textId="77777777" w:rsidR="00CF1743" w:rsidRPr="00152DAC" w:rsidRDefault="00A40870" w:rsidP="00921BDC">
      <w:pPr>
        <w:spacing w:line="264" w:lineRule="auto"/>
        <w:jc w:val="both"/>
      </w:pPr>
      <w:r w:rsidRPr="00152DAC">
        <w:t xml:space="preserve">Az írásos felterjesztéseket, amelynek tartalmaznia kell </w:t>
      </w:r>
      <w:r w:rsidR="00D659EA" w:rsidRPr="00152DAC">
        <w:t xml:space="preserve">az elismerésre javasolt személy vagy </w:t>
      </w:r>
      <w:r w:rsidRPr="00152DAC">
        <w:t>szervezet rövid pályarajzát</w:t>
      </w:r>
      <w:r w:rsidR="00D659EA" w:rsidRPr="00152DAC">
        <w:t>, bemutatását</w:t>
      </w:r>
      <w:r w:rsidRPr="00152DAC">
        <w:t xml:space="preserve">, a javaslat indoklását, továbbá a felterjesztő és felterjesztett adatait (telefonszám, postai cím, villámpostacím), legkésőbb </w:t>
      </w:r>
      <w:r w:rsidRPr="00152DAC">
        <w:rPr>
          <w:b/>
          <w:u w:val="single"/>
        </w:rPr>
        <w:t>20</w:t>
      </w:r>
      <w:r w:rsidR="0074003A" w:rsidRPr="00152DAC">
        <w:rPr>
          <w:b/>
          <w:u w:val="single"/>
        </w:rPr>
        <w:t>2</w:t>
      </w:r>
      <w:r w:rsidR="00056B93" w:rsidRPr="00152DAC">
        <w:rPr>
          <w:b/>
          <w:u w:val="single"/>
        </w:rPr>
        <w:t>2</w:t>
      </w:r>
      <w:r w:rsidRPr="00152DAC">
        <w:rPr>
          <w:b/>
          <w:u w:val="single"/>
        </w:rPr>
        <w:t xml:space="preserve">. </w:t>
      </w:r>
      <w:r w:rsidR="00056B93" w:rsidRPr="00152DAC">
        <w:rPr>
          <w:b/>
          <w:u w:val="single"/>
        </w:rPr>
        <w:t>november</w:t>
      </w:r>
      <w:r w:rsidR="00FA1830" w:rsidRPr="00152DAC">
        <w:rPr>
          <w:b/>
          <w:u w:val="single"/>
        </w:rPr>
        <w:t xml:space="preserve"> </w:t>
      </w:r>
      <w:r w:rsidR="00056B93" w:rsidRPr="00152DAC">
        <w:rPr>
          <w:b/>
          <w:u w:val="single"/>
        </w:rPr>
        <w:t>14</w:t>
      </w:r>
      <w:r w:rsidRPr="00152DAC">
        <w:rPr>
          <w:b/>
          <w:u w:val="single"/>
        </w:rPr>
        <w:t>-</w:t>
      </w:r>
      <w:r w:rsidR="00056B93" w:rsidRPr="00152DAC">
        <w:rPr>
          <w:b/>
          <w:u w:val="single"/>
        </w:rPr>
        <w:t>é</w:t>
      </w:r>
      <w:r w:rsidRPr="00152DAC">
        <w:rPr>
          <w:b/>
          <w:u w:val="single"/>
        </w:rPr>
        <w:t>ig</w:t>
      </w:r>
      <w:r w:rsidRPr="00152DAC">
        <w:t xml:space="preserve"> kérjük elküldeni Wo</w:t>
      </w:r>
      <w:r w:rsidR="00712B61" w:rsidRPr="00152DAC">
        <w:t>rd-formátumban elektronikusan a</w:t>
      </w:r>
      <w:r w:rsidR="00FA1830" w:rsidRPr="00152DAC">
        <w:t>z</w:t>
      </w:r>
      <w:r w:rsidRPr="00152DAC">
        <w:t xml:space="preserve"> </w:t>
      </w:r>
      <w:hyperlink r:id="rId8" w:history="1">
        <w:r w:rsidR="00FA1830" w:rsidRPr="00152DAC">
          <w:rPr>
            <w:rStyle w:val="Hyperlink"/>
          </w:rPr>
          <w:t>office@vmmsz.org</w:t>
        </w:r>
      </w:hyperlink>
      <w:r w:rsidR="00FA1830" w:rsidRPr="00152DAC">
        <w:t xml:space="preserve"> villámposta </w:t>
      </w:r>
      <w:r w:rsidR="00F9551A" w:rsidRPr="00152DAC">
        <w:t xml:space="preserve">címre </w:t>
      </w:r>
      <w:r w:rsidR="0074003A" w:rsidRPr="00152DAC">
        <w:rPr>
          <w:b/>
          <w:bCs/>
        </w:rPr>
        <w:t>vagy</w:t>
      </w:r>
      <w:r w:rsidR="00F9551A" w:rsidRPr="00152DAC">
        <w:t xml:space="preserve"> </w:t>
      </w:r>
      <w:r w:rsidRPr="00152DAC">
        <w:t>postai úton a Vajdasági Magyar Művelődési Szövetség címére (</w:t>
      </w:r>
      <w:r w:rsidR="00CF1743" w:rsidRPr="00152DAC">
        <w:rPr>
          <w:b/>
        </w:rPr>
        <w:t xml:space="preserve">24000 Szabadka, </w:t>
      </w:r>
      <w:r w:rsidRPr="00152DAC">
        <w:rPr>
          <w:b/>
        </w:rPr>
        <w:t>Kossuth Lajos tér 4.</w:t>
      </w:r>
      <w:r w:rsidR="00CF1743" w:rsidRPr="00152DAC">
        <w:t>).</w:t>
      </w:r>
    </w:p>
    <w:p w14:paraId="616E1DC7" w14:textId="77777777" w:rsidR="00A40870" w:rsidRPr="00152DAC" w:rsidRDefault="00A40870" w:rsidP="00AF2549">
      <w:pPr>
        <w:spacing w:line="264" w:lineRule="auto"/>
        <w:ind w:firstLine="708"/>
        <w:jc w:val="both"/>
      </w:pPr>
      <w:r w:rsidRPr="00152DAC">
        <w:t xml:space="preserve">Felterjesztésüket, kérjük, </w:t>
      </w:r>
      <w:r w:rsidRPr="00152DAC">
        <w:rPr>
          <w:b/>
          <w:bCs/>
        </w:rPr>
        <w:t>legfeljebb kettő A4-es gépelt oldal</w:t>
      </w:r>
      <w:r w:rsidRPr="00152DAC">
        <w:t xml:space="preserve"> terjedelemben tegyék meg.</w:t>
      </w:r>
      <w:r w:rsidR="007A0C46" w:rsidRPr="00152DAC">
        <w:t xml:space="preserve"> Kérjük, hogy a szöveg végén tüntessék fel mind a felterjesztő, mind pedig a felterjesztett telefonos és lehetőség szerint e-mailes elérhetőségét is.</w:t>
      </w:r>
    </w:p>
    <w:p w14:paraId="58794FCE" w14:textId="77777777" w:rsidR="00A40870" w:rsidRPr="00152DAC" w:rsidRDefault="00A40870" w:rsidP="00921BDC">
      <w:pPr>
        <w:spacing w:after="280" w:line="264" w:lineRule="auto"/>
        <w:ind w:firstLine="720"/>
        <w:jc w:val="both"/>
      </w:pPr>
      <w:r w:rsidRPr="00152DAC">
        <w:t xml:space="preserve">A döntést a beérkezett felterjesztések alapján a Vajdasági Magyar Művelődési Szövetség Elnöksége </w:t>
      </w:r>
      <w:r w:rsidRPr="00152DAC">
        <w:rPr>
          <w:b/>
        </w:rPr>
        <w:t>20</w:t>
      </w:r>
      <w:r w:rsidR="007C7BD5" w:rsidRPr="00152DAC">
        <w:rPr>
          <w:b/>
        </w:rPr>
        <w:t>2</w:t>
      </w:r>
      <w:r w:rsidR="00056B93" w:rsidRPr="00152DAC">
        <w:rPr>
          <w:b/>
        </w:rPr>
        <w:t>2</w:t>
      </w:r>
      <w:r w:rsidRPr="00152DAC">
        <w:rPr>
          <w:b/>
        </w:rPr>
        <w:t xml:space="preserve"> </w:t>
      </w:r>
      <w:r w:rsidR="00056B93" w:rsidRPr="00152DAC">
        <w:rPr>
          <w:b/>
        </w:rPr>
        <w:t xml:space="preserve">decemberében </w:t>
      </w:r>
      <w:r w:rsidRPr="00152DAC">
        <w:t>hozza meg.</w:t>
      </w:r>
    </w:p>
    <w:p w14:paraId="40F77CFC" w14:textId="77777777" w:rsidR="00A40870" w:rsidRPr="00152DAC" w:rsidRDefault="00A40870" w:rsidP="00921BDC">
      <w:pPr>
        <w:spacing w:line="264" w:lineRule="auto"/>
        <w:jc w:val="both"/>
      </w:pPr>
      <w:r w:rsidRPr="00152DAC">
        <w:t xml:space="preserve">Az elismeréseket a Magyar Kultúra Napja </w:t>
      </w:r>
      <w:r w:rsidR="007C7BD5" w:rsidRPr="00152DAC">
        <w:t>202</w:t>
      </w:r>
      <w:r w:rsidR="00056B93" w:rsidRPr="00152DAC">
        <w:t>3</w:t>
      </w:r>
      <w:r w:rsidR="007C7BD5" w:rsidRPr="00152DAC">
        <w:t xml:space="preserve">. évi </w:t>
      </w:r>
      <w:r w:rsidRPr="00152DAC">
        <w:t>délvidéki központi ünnepség</w:t>
      </w:r>
      <w:r w:rsidR="007C7BD5" w:rsidRPr="00152DAC">
        <w:t>ének keretében</w:t>
      </w:r>
      <w:r w:rsidRPr="00152DAC">
        <w:t xml:space="preserve"> nyújtják át a díjazottaknak.</w:t>
      </w:r>
    </w:p>
    <w:p w14:paraId="71829FA4" w14:textId="77777777" w:rsidR="00A40870" w:rsidRPr="00152DAC" w:rsidRDefault="00A40870" w:rsidP="00921BDC">
      <w:pPr>
        <w:spacing w:line="264" w:lineRule="auto"/>
        <w:jc w:val="both"/>
      </w:pPr>
    </w:p>
    <w:p w14:paraId="3B335D73" w14:textId="77777777" w:rsidR="00A40870" w:rsidRPr="00152DAC" w:rsidRDefault="00A40870" w:rsidP="00921BDC">
      <w:pPr>
        <w:spacing w:line="264" w:lineRule="auto"/>
        <w:jc w:val="both"/>
      </w:pPr>
    </w:p>
    <w:p w14:paraId="3C94DCD2" w14:textId="77777777" w:rsidR="00A40870" w:rsidRPr="00152DAC" w:rsidRDefault="00A40870" w:rsidP="00921BDC">
      <w:pPr>
        <w:spacing w:line="264" w:lineRule="auto"/>
        <w:jc w:val="both"/>
      </w:pPr>
      <w:r w:rsidRPr="00152DAC">
        <w:t>Őszinte tisztelettel:</w:t>
      </w:r>
    </w:p>
    <w:p w14:paraId="35E8282D" w14:textId="77777777" w:rsidR="00A40870" w:rsidRPr="00152DAC" w:rsidRDefault="00A40870" w:rsidP="00921BDC">
      <w:pPr>
        <w:spacing w:line="264" w:lineRule="auto"/>
        <w:jc w:val="both"/>
      </w:pPr>
    </w:p>
    <w:p w14:paraId="265A0F8E" w14:textId="77777777" w:rsidR="00A40870" w:rsidRPr="00152DAC" w:rsidRDefault="00A40870" w:rsidP="00921BDC">
      <w:pPr>
        <w:spacing w:line="264" w:lineRule="auto"/>
        <w:jc w:val="both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608"/>
        <w:gridCol w:w="2817"/>
        <w:gridCol w:w="3213"/>
      </w:tblGrid>
      <w:tr w:rsidR="00A40870" w:rsidRPr="00152DAC" w14:paraId="116121F9" w14:textId="77777777" w:rsidTr="00FA1830">
        <w:tc>
          <w:tcPr>
            <w:tcW w:w="3652" w:type="dxa"/>
          </w:tcPr>
          <w:p w14:paraId="68137FD1" w14:textId="77777777" w:rsidR="00A40870" w:rsidRPr="00152DAC" w:rsidRDefault="00A40870" w:rsidP="00921BDC">
            <w:pPr>
              <w:spacing w:line="264" w:lineRule="auto"/>
              <w:jc w:val="both"/>
            </w:pPr>
            <w:r w:rsidRPr="00152DAC">
              <w:t>Szabadkán, 20</w:t>
            </w:r>
            <w:r w:rsidR="007C7BD5" w:rsidRPr="00152DAC">
              <w:t>2</w:t>
            </w:r>
            <w:r w:rsidR="00152DAC">
              <w:t>2</w:t>
            </w:r>
            <w:r w:rsidR="00C2634B" w:rsidRPr="00152DAC">
              <w:t>.</w:t>
            </w:r>
            <w:r w:rsidRPr="00152DAC">
              <w:t xml:space="preserve"> </w:t>
            </w:r>
            <w:r w:rsidR="00056B93" w:rsidRPr="00152DAC">
              <w:t>október</w:t>
            </w:r>
            <w:r w:rsidRPr="00152DAC">
              <w:t xml:space="preserve"> </w:t>
            </w:r>
            <w:r w:rsidR="00056B93" w:rsidRPr="00152DAC">
              <w:t>13</w:t>
            </w:r>
            <w:r w:rsidRPr="00152DAC">
              <w:t>-</w:t>
            </w:r>
            <w:r w:rsidR="00056B93" w:rsidRPr="00152DAC">
              <w:t>á</w:t>
            </w:r>
            <w:r w:rsidRPr="00152DAC">
              <w:t>n</w:t>
            </w:r>
          </w:p>
        </w:tc>
        <w:tc>
          <w:tcPr>
            <w:tcW w:w="2866" w:type="dxa"/>
          </w:tcPr>
          <w:p w14:paraId="4F1B6ED5" w14:textId="77777777" w:rsidR="00A40870" w:rsidRPr="00152DAC" w:rsidRDefault="00A40870" w:rsidP="00921BDC">
            <w:pPr>
              <w:spacing w:line="264" w:lineRule="auto"/>
              <w:jc w:val="both"/>
            </w:pPr>
          </w:p>
        </w:tc>
        <w:tc>
          <w:tcPr>
            <w:tcW w:w="3260" w:type="dxa"/>
          </w:tcPr>
          <w:p w14:paraId="6A77CF85" w14:textId="77777777" w:rsidR="00A40870" w:rsidRPr="00152DAC" w:rsidRDefault="00FA1830" w:rsidP="00921BDC">
            <w:pPr>
              <w:spacing w:line="264" w:lineRule="auto"/>
              <w:jc w:val="center"/>
            </w:pPr>
            <w:r w:rsidRPr="00152DAC">
              <w:t>s.k. Sutus Áron elnök</w:t>
            </w:r>
          </w:p>
        </w:tc>
      </w:tr>
    </w:tbl>
    <w:p w14:paraId="5660FC36" w14:textId="77777777" w:rsidR="00A40870" w:rsidRPr="00152DAC" w:rsidRDefault="00A40870" w:rsidP="00A40870">
      <w:pPr>
        <w:jc w:val="both"/>
      </w:pPr>
    </w:p>
    <w:p w14:paraId="61B88AA4" w14:textId="77777777" w:rsidR="00A40870" w:rsidRPr="00152DAC" w:rsidRDefault="00A40870" w:rsidP="00A40870">
      <w:pPr>
        <w:jc w:val="both"/>
      </w:pPr>
    </w:p>
    <w:p w14:paraId="7FABAC69" w14:textId="77777777" w:rsidR="00A40870" w:rsidRPr="00152DAC" w:rsidRDefault="00A40870" w:rsidP="00A40870">
      <w:pPr>
        <w:spacing w:after="120"/>
        <w:jc w:val="both"/>
        <w:rPr>
          <w:i/>
        </w:rPr>
      </w:pPr>
    </w:p>
    <w:p w14:paraId="78023B7E" w14:textId="77777777" w:rsidR="00A40870" w:rsidRPr="00152DAC" w:rsidRDefault="00B051A7" w:rsidP="00921BDC">
      <w:pPr>
        <w:spacing w:after="120" w:line="264" w:lineRule="auto"/>
        <w:jc w:val="both"/>
        <w:rPr>
          <w:b/>
          <w:i/>
        </w:rPr>
      </w:pPr>
      <w:r w:rsidRPr="00152DAC">
        <w:rPr>
          <w:i/>
        </w:rPr>
        <w:br w:type="page"/>
      </w:r>
      <w:r w:rsidR="002F4CAD" w:rsidRPr="00152DAC">
        <w:rPr>
          <w:bCs/>
          <w:color w:val="DDA711"/>
          <w:sz w:val="32"/>
          <w:szCs w:val="32"/>
        </w:rPr>
        <w:lastRenderedPageBreak/>
        <w:t xml:space="preserve">~ </w:t>
      </w:r>
      <w:r w:rsidR="00A40870" w:rsidRPr="00152DAC">
        <w:rPr>
          <w:b/>
          <w:i/>
        </w:rPr>
        <w:t>Magyar Életfa díj</w:t>
      </w:r>
      <w:r w:rsidR="002F4CAD" w:rsidRPr="00152DAC">
        <w:rPr>
          <w:b/>
          <w:i/>
        </w:rPr>
        <w:t xml:space="preserve"> </w:t>
      </w:r>
      <w:r w:rsidR="002F4CAD" w:rsidRPr="00152DAC">
        <w:rPr>
          <w:bCs/>
          <w:color w:val="DDA711"/>
          <w:sz w:val="32"/>
          <w:szCs w:val="32"/>
        </w:rPr>
        <w:t>~</w:t>
      </w:r>
    </w:p>
    <w:p w14:paraId="08B13AA7" w14:textId="77777777" w:rsidR="00A40870" w:rsidRPr="00152DAC" w:rsidRDefault="00A40870" w:rsidP="00E72E31">
      <w:pPr>
        <w:spacing w:after="240" w:line="264" w:lineRule="auto"/>
        <w:jc w:val="both"/>
      </w:pPr>
      <w:r w:rsidRPr="00152DAC">
        <w:t xml:space="preserve">A díjjal – amelyet </w:t>
      </w:r>
      <w:r w:rsidR="00656C71" w:rsidRPr="00152DAC">
        <w:t>szervezetünk</w:t>
      </w:r>
      <w:r w:rsidRPr="00152DAC">
        <w:t xml:space="preserve"> 2003. július 22-én alapított – minden évben leg</w:t>
      </w:r>
      <w:r w:rsidR="00656C71" w:rsidRPr="00152DAC">
        <w:t>több négy olyan személyt kívánun</w:t>
      </w:r>
      <w:r w:rsidRPr="00152DAC">
        <w:t xml:space="preserve">k kitüntetni, akiknek életműve – legalább negyvenéves tevékenysége – a délvidéki magyar kultúra, illetve közművelődés valamely ágához kapcsolódik, és ezen a területen maradandót alkottak. A díj Nemes Fekete Edit szabadkai keramikusművész </w:t>
      </w:r>
      <w:r w:rsidRPr="00152DAC">
        <w:rPr>
          <w:i/>
        </w:rPr>
        <w:t>Életfa</w:t>
      </w:r>
      <w:r w:rsidRPr="00152DAC">
        <w:t xml:space="preserve"> című kerámia faliképéből és egy vajdasági magyar képzőművész által készített egyedi oklevélből áll.</w:t>
      </w:r>
    </w:p>
    <w:p w14:paraId="1223BF1C" w14:textId="77777777" w:rsidR="00A40870" w:rsidRPr="00152DAC" w:rsidRDefault="002F4CAD" w:rsidP="00921BDC">
      <w:pPr>
        <w:spacing w:after="120" w:line="264" w:lineRule="auto"/>
        <w:jc w:val="both"/>
        <w:rPr>
          <w:b/>
          <w:i/>
        </w:rPr>
      </w:pPr>
      <w:r w:rsidRPr="00152DAC">
        <w:rPr>
          <w:bCs/>
          <w:color w:val="DDA711"/>
          <w:sz w:val="32"/>
          <w:szCs w:val="32"/>
        </w:rPr>
        <w:t xml:space="preserve">~ </w:t>
      </w:r>
      <w:r w:rsidR="00A40870" w:rsidRPr="00152DAC">
        <w:rPr>
          <w:b/>
          <w:i/>
        </w:rPr>
        <w:t>Aranyplakett</w:t>
      </w:r>
      <w:r w:rsidRPr="00152DAC">
        <w:rPr>
          <w:b/>
          <w:i/>
        </w:rPr>
        <w:t xml:space="preserve"> </w:t>
      </w:r>
      <w:r w:rsidRPr="00152DAC">
        <w:rPr>
          <w:bCs/>
          <w:color w:val="DDA711"/>
          <w:sz w:val="32"/>
          <w:szCs w:val="32"/>
        </w:rPr>
        <w:t>~</w:t>
      </w:r>
    </w:p>
    <w:p w14:paraId="00674F9F" w14:textId="77777777" w:rsidR="00A40870" w:rsidRPr="00152DAC" w:rsidRDefault="00A40870" w:rsidP="00E72E31">
      <w:pPr>
        <w:spacing w:after="240" w:line="264" w:lineRule="auto"/>
        <w:jc w:val="both"/>
      </w:pPr>
      <w:r w:rsidRPr="00152DAC">
        <w:t>Aranyplakett kitüntetésben olyan személyek/</w:t>
      </w:r>
      <w:r w:rsidR="002F4CAD" w:rsidRPr="00152DAC">
        <w:t>közösségek</w:t>
      </w:r>
      <w:r w:rsidRPr="00152DAC">
        <w:t xml:space="preserve"> részesülhetnek, akik áldozatkész tevékenységükkel hozzájárultak a délvidéki és az egyetemes magyar kultúra, művészet, közművelődés gazdagításához, eddigi életpályájukkal a Kárpát-medencében és a diaszpórában élő magyarság megmaradását, nemzeti közösségünk fejlődését, értékeink gyarapodását szolgálták. A díjat – amely először 2005-ben került kiosztásra – Nemes Fekete Edit keramikusművész azonos nevű alkotása és egy vajdasági magyar képzőművész által készített egyedi oklevél képezi. </w:t>
      </w:r>
      <w:r w:rsidR="002F4CAD" w:rsidRPr="00152DAC">
        <w:rPr>
          <w:rFonts w:eastAsia="Century Schoolbook"/>
          <w:szCs w:val="22"/>
          <w:lang w:eastAsia="zh-CN" w:bidi="en-US"/>
        </w:rPr>
        <w:t>A kitüntetést évente egy személynek és/vagy közösségnek ítélik oda.</w:t>
      </w:r>
    </w:p>
    <w:p w14:paraId="16662DF4" w14:textId="77777777" w:rsidR="00A40870" w:rsidRPr="00152DAC" w:rsidRDefault="002F4CAD" w:rsidP="00921BDC">
      <w:pPr>
        <w:spacing w:after="120" w:line="264" w:lineRule="auto"/>
        <w:jc w:val="both"/>
        <w:rPr>
          <w:b/>
          <w:i/>
        </w:rPr>
      </w:pPr>
      <w:r w:rsidRPr="00152DAC">
        <w:rPr>
          <w:bCs/>
          <w:color w:val="DDA711"/>
          <w:sz w:val="32"/>
          <w:szCs w:val="32"/>
        </w:rPr>
        <w:t xml:space="preserve">~ </w:t>
      </w:r>
      <w:r w:rsidR="00A40870" w:rsidRPr="00152DAC">
        <w:rPr>
          <w:b/>
          <w:i/>
        </w:rPr>
        <w:t>Plakett</w:t>
      </w:r>
      <w:r w:rsidRPr="00152DAC">
        <w:rPr>
          <w:b/>
          <w:i/>
        </w:rPr>
        <w:t xml:space="preserve"> </w:t>
      </w:r>
      <w:r w:rsidRPr="00152DAC">
        <w:rPr>
          <w:bCs/>
          <w:color w:val="DDA711"/>
          <w:sz w:val="32"/>
          <w:szCs w:val="32"/>
        </w:rPr>
        <w:t>~</w:t>
      </w:r>
    </w:p>
    <w:p w14:paraId="68FD9D0A" w14:textId="77777777" w:rsidR="0019225C" w:rsidRPr="00152DAC" w:rsidRDefault="00A40870" w:rsidP="00E72E31">
      <w:pPr>
        <w:pStyle w:val="Header"/>
        <w:spacing w:after="360" w:line="264" w:lineRule="auto"/>
        <w:jc w:val="both"/>
        <w:rPr>
          <w:lang w:val="hu-HU"/>
        </w:rPr>
      </w:pPr>
      <w:r w:rsidRPr="00152DAC">
        <w:rPr>
          <w:lang w:val="hu-HU"/>
        </w:rPr>
        <w:t>A Plakett díjjal a legalább tizenöt éves tevékenységet kívánják elismerni, s olyan a Vajdaságban élő személyek, valamint a Vajdaság területén működő kulturális, közművelődési és civil szervezetek, szakosztályok részesülhetnek benne, akik tevékenységükkel hozzájárultak a délvidéki magyar nemzeti közösség kultúrájának, művészetének, közművelődésének gazdagításához. Az e díjjal elismert eddigi életpályák – főként a felnövekvő generációk számára – olyan példákként is szolgálhatnak, amely</w:t>
      </w:r>
      <w:r w:rsidR="00BA1052" w:rsidRPr="00152DAC">
        <w:rPr>
          <w:lang w:val="hu-HU"/>
        </w:rPr>
        <w:t>ek megmutatják, hogy akár egyvalaki</w:t>
      </w:r>
      <w:r w:rsidRPr="00152DAC">
        <w:rPr>
          <w:lang w:val="hu-HU"/>
        </w:rPr>
        <w:t xml:space="preserve"> szülőföldjén, szakmai tudása legjavát adva miként és milyen fokon, mértékben tehet, tesz saját nemzeti közösségéért. Az elismerést – amely először 2005-ben került kiosztásra – Nemes Fekete Edit keramikusművész azonos nevű alkotása és a díj odaítélését tartalmazó egyedi oklevél képezi. A kitüntetést évente legfeljebb öt személynek, szervezetnek ítélik oda</w:t>
      </w:r>
      <w:r w:rsidR="00F50CED" w:rsidRPr="00152DAC">
        <w:rPr>
          <w:lang w:val="hu-HU"/>
        </w:rPr>
        <w:t>.</w:t>
      </w:r>
    </w:p>
    <w:p w14:paraId="647E8811" w14:textId="617D009B" w:rsidR="00CA26AF" w:rsidRPr="00152DAC" w:rsidRDefault="00CA26AF" w:rsidP="00A01D82">
      <w:pPr>
        <w:spacing w:line="264" w:lineRule="auto"/>
        <w:rPr>
          <w:b/>
          <w:sz w:val="26"/>
          <w:szCs w:val="26"/>
          <w:u w:val="single"/>
        </w:rPr>
      </w:pPr>
      <w:r w:rsidRPr="00152DAC">
        <w:rPr>
          <w:b/>
          <w:sz w:val="26"/>
          <w:szCs w:val="26"/>
          <w:u w:val="single"/>
        </w:rPr>
        <w:t>Magyar Életfa díjban eddig a következő személyek részesül</w:t>
      </w:r>
      <w:r w:rsidR="00324AAC">
        <w:rPr>
          <w:b/>
          <w:sz w:val="26"/>
          <w:szCs w:val="26"/>
          <w:u w:val="single"/>
        </w:rPr>
        <w:t>t</w:t>
      </w:r>
      <w:r w:rsidRPr="00152DAC">
        <w:rPr>
          <w:b/>
          <w:sz w:val="26"/>
          <w:szCs w:val="26"/>
          <w:u w:val="single"/>
        </w:rPr>
        <w:t>ek:</w:t>
      </w:r>
    </w:p>
    <w:p w14:paraId="6536D4C2" w14:textId="77777777" w:rsidR="00E125E8" w:rsidRPr="00152DAC" w:rsidRDefault="00E125E8" w:rsidP="00921BDC">
      <w:pPr>
        <w:spacing w:before="240" w:line="264" w:lineRule="auto"/>
        <w:jc w:val="both"/>
      </w:pPr>
      <w:r w:rsidRPr="00152DAC">
        <w:rPr>
          <w:b/>
          <w:bCs/>
          <w:u w:val="single"/>
        </w:rPr>
        <w:t>2004:</w:t>
      </w:r>
      <w:r w:rsidRPr="00152DAC">
        <w:t xml:space="preserve"> </w:t>
      </w:r>
      <w:r w:rsidRPr="00152DAC">
        <w:rPr>
          <w:b/>
          <w:bCs/>
        </w:rPr>
        <w:t>Faragó Árpád</w:t>
      </w:r>
      <w:r w:rsidRPr="00152DAC">
        <w:t xml:space="preserve"> színművész, tanár </w:t>
      </w:r>
      <w:r w:rsidRPr="00152DAC">
        <w:sym w:font="Symbol" w:char="F0B7"/>
      </w:r>
      <w:r w:rsidRPr="00152DAC">
        <w:t xml:space="preserve"> Szabó Péter temerini amatőr-színházi rendező </w:t>
      </w:r>
      <w:r w:rsidRPr="00152DAC">
        <w:sym w:font="Symbol" w:char="F0B7"/>
      </w:r>
      <w:r w:rsidRPr="00152DAC">
        <w:t xml:space="preserve"> </w:t>
      </w:r>
      <w:r w:rsidRPr="00152DAC">
        <w:rPr>
          <w:b/>
          <w:bCs/>
        </w:rPr>
        <w:t>Varga Péter</w:t>
      </w:r>
      <w:r w:rsidRPr="00152DAC">
        <w:t xml:space="preserve"> zenetanár, a Durindó és Gyöngyösbokréta mozgalom sokéves vezetője </w:t>
      </w:r>
      <w:r w:rsidRPr="00152DAC">
        <w:sym w:font="Symbol" w:char="F0B7"/>
      </w:r>
      <w:r w:rsidRPr="00152DAC">
        <w:t xml:space="preserve"> </w:t>
      </w:r>
      <w:r w:rsidRPr="00152DAC">
        <w:rPr>
          <w:b/>
          <w:bCs/>
        </w:rPr>
        <w:t>Vitkayné Kovács Vera</w:t>
      </w:r>
      <w:r w:rsidRPr="00152DAC">
        <w:t xml:space="preserve"> operaénekes</w:t>
      </w:r>
      <w:r w:rsidR="0074003A" w:rsidRPr="00152DAC">
        <w:t>.</w:t>
      </w:r>
    </w:p>
    <w:p w14:paraId="038CF57D" w14:textId="77777777" w:rsidR="0074003A" w:rsidRPr="00152DAC" w:rsidRDefault="00E125E8" w:rsidP="00921BDC">
      <w:pPr>
        <w:spacing w:before="60" w:line="264" w:lineRule="auto"/>
        <w:jc w:val="both"/>
      </w:pPr>
      <w:r w:rsidRPr="00152DAC">
        <w:rPr>
          <w:b/>
          <w:bCs/>
          <w:u w:val="single"/>
        </w:rPr>
        <w:t>2005:</w:t>
      </w:r>
      <w:r w:rsidRPr="00152DAC">
        <w:t xml:space="preserve"> </w:t>
      </w:r>
      <w:r w:rsidRPr="00152DAC">
        <w:rPr>
          <w:b/>
          <w:bCs/>
        </w:rPr>
        <w:t>Fejes György</w:t>
      </w:r>
      <w:r w:rsidRPr="00152DAC">
        <w:t xml:space="preserve"> színművész </w:t>
      </w:r>
      <w:r w:rsidRPr="00152DAC">
        <w:sym w:font="Symbol" w:char="F0B7"/>
      </w:r>
      <w:r w:rsidRPr="00152DAC">
        <w:t xml:space="preserve"> </w:t>
      </w:r>
      <w:r w:rsidRPr="00152DAC">
        <w:rPr>
          <w:b/>
          <w:bCs/>
        </w:rPr>
        <w:t>Király Ernő</w:t>
      </w:r>
      <w:r w:rsidRPr="00152DAC">
        <w:t xml:space="preserve"> népzenekutató, zeneszerző </w:t>
      </w:r>
      <w:r w:rsidRPr="00152DAC">
        <w:sym w:font="Symbol" w:char="F0B7"/>
      </w:r>
      <w:r w:rsidRPr="00152DAC">
        <w:t xml:space="preserve"> </w:t>
      </w:r>
      <w:r w:rsidRPr="00152DAC">
        <w:rPr>
          <w:b/>
          <w:bCs/>
        </w:rPr>
        <w:t>Kódé Károly</w:t>
      </w:r>
      <w:r w:rsidRPr="00152DAC">
        <w:t xml:space="preserve"> péterrévei művelődés- és közösségszervező </w:t>
      </w:r>
      <w:r w:rsidRPr="00152DAC">
        <w:sym w:font="Symbol" w:char="F0B7"/>
      </w:r>
      <w:r w:rsidRPr="00152DAC">
        <w:t xml:space="preserve"> </w:t>
      </w:r>
      <w:r w:rsidRPr="00152DAC">
        <w:rPr>
          <w:b/>
          <w:bCs/>
        </w:rPr>
        <w:t>Dr. Szeli István</w:t>
      </w:r>
      <w:r w:rsidRPr="00152DAC">
        <w:t xml:space="preserve"> akadémikus, irodalomtörténész</w:t>
      </w:r>
      <w:r w:rsidR="0074003A" w:rsidRPr="00152DAC">
        <w:t>.</w:t>
      </w:r>
    </w:p>
    <w:p w14:paraId="51B27C2C" w14:textId="77777777" w:rsidR="0074003A" w:rsidRPr="00152DAC" w:rsidRDefault="00E125E8" w:rsidP="00921BDC">
      <w:pPr>
        <w:spacing w:before="60" w:line="264" w:lineRule="auto"/>
        <w:jc w:val="both"/>
      </w:pPr>
      <w:r w:rsidRPr="00152DAC">
        <w:rPr>
          <w:b/>
          <w:bCs/>
          <w:u w:val="single"/>
        </w:rPr>
        <w:t>2006:</w:t>
      </w:r>
      <w:r w:rsidRPr="00152DAC">
        <w:t xml:space="preserve"> </w:t>
      </w:r>
      <w:r w:rsidRPr="00152DAC">
        <w:rPr>
          <w:b/>
          <w:bCs/>
        </w:rPr>
        <w:t>Ferenczi Jenő</w:t>
      </w:r>
      <w:r w:rsidRPr="00152DAC">
        <w:t xml:space="preserve"> színművész </w:t>
      </w:r>
      <w:r w:rsidRPr="00152DAC">
        <w:sym w:font="Symbol" w:char="F0B7"/>
      </w:r>
      <w:r w:rsidRPr="00152DAC">
        <w:t xml:space="preserve"> </w:t>
      </w:r>
      <w:r w:rsidRPr="00152DAC">
        <w:rPr>
          <w:b/>
          <w:bCs/>
        </w:rPr>
        <w:t>Győrfi Sándor</w:t>
      </w:r>
      <w:r w:rsidRPr="00152DAC">
        <w:t xml:space="preserve"> műkedvelő színész, rendező, művelődésszervező, a Berta Ferenc Zsebszínház alapítója </w:t>
      </w:r>
      <w:r w:rsidRPr="00152DAC">
        <w:sym w:font="Symbol" w:char="F0B7"/>
      </w:r>
      <w:r w:rsidRPr="00152DAC">
        <w:t xml:space="preserve"> </w:t>
      </w:r>
      <w:r w:rsidRPr="00152DAC">
        <w:rPr>
          <w:b/>
          <w:bCs/>
        </w:rPr>
        <w:t>Nagy Sívó Zoltán</w:t>
      </w:r>
      <w:r w:rsidRPr="00152DAC">
        <w:t xml:space="preserve"> padéi születésű pedagógus, helytörténész </w:t>
      </w:r>
      <w:r w:rsidRPr="00152DAC">
        <w:sym w:font="Symbol" w:char="F0B7"/>
      </w:r>
      <w:r w:rsidRPr="00152DAC">
        <w:t xml:space="preserve"> </w:t>
      </w:r>
      <w:r w:rsidRPr="00152DAC">
        <w:rPr>
          <w:b/>
          <w:bCs/>
        </w:rPr>
        <w:t>Németh István</w:t>
      </w:r>
      <w:r w:rsidRPr="00152DAC">
        <w:t xml:space="preserve"> prózaíró, publicista</w:t>
      </w:r>
      <w:r w:rsidR="0074003A" w:rsidRPr="00152DAC">
        <w:t>.</w:t>
      </w:r>
    </w:p>
    <w:p w14:paraId="475293ED" w14:textId="77777777" w:rsidR="0074003A" w:rsidRPr="00152DAC" w:rsidRDefault="00E125E8" w:rsidP="00921BDC">
      <w:pPr>
        <w:spacing w:before="60" w:line="264" w:lineRule="auto"/>
        <w:jc w:val="both"/>
      </w:pPr>
      <w:r w:rsidRPr="00152DAC">
        <w:rPr>
          <w:b/>
          <w:bCs/>
          <w:u w:val="single"/>
        </w:rPr>
        <w:t>2007:</w:t>
      </w:r>
      <w:r w:rsidRPr="00152DAC">
        <w:t xml:space="preserve"> </w:t>
      </w:r>
      <w:r w:rsidRPr="00152DAC">
        <w:rPr>
          <w:b/>
          <w:bCs/>
        </w:rPr>
        <w:t>Ádor Pál,</w:t>
      </w:r>
      <w:r w:rsidRPr="00152DAC">
        <w:t xml:space="preserve"> a Topolyai Művésztelep vezetője </w:t>
      </w:r>
      <w:r w:rsidRPr="00152DAC">
        <w:sym w:font="Symbol" w:char="F0B7"/>
      </w:r>
      <w:r w:rsidRPr="00152DAC">
        <w:t xml:space="preserve"> </w:t>
      </w:r>
      <w:r w:rsidRPr="00152DAC">
        <w:rPr>
          <w:b/>
          <w:bCs/>
        </w:rPr>
        <w:t>Andruskó Károly</w:t>
      </w:r>
      <w:r w:rsidRPr="00152DAC">
        <w:t xml:space="preserve"> zentai képzőművész </w:t>
      </w:r>
      <w:r w:rsidRPr="00152DAC">
        <w:sym w:font="Symbol" w:char="F0B7"/>
      </w:r>
      <w:r w:rsidRPr="00152DAC">
        <w:t xml:space="preserve"> </w:t>
      </w:r>
      <w:r w:rsidRPr="00152DAC">
        <w:rPr>
          <w:b/>
          <w:bCs/>
        </w:rPr>
        <w:t>Megyeri Lajos</w:t>
      </w:r>
      <w:r w:rsidRPr="00152DAC">
        <w:t xml:space="preserve"> zeneszerző, zenepedagógus</w:t>
      </w:r>
      <w:r w:rsidR="0074003A" w:rsidRPr="00152DAC">
        <w:t>.</w:t>
      </w:r>
    </w:p>
    <w:p w14:paraId="4601D32C" w14:textId="77777777" w:rsidR="0074003A" w:rsidRPr="00152DAC" w:rsidRDefault="00E125E8" w:rsidP="00921BDC">
      <w:pPr>
        <w:spacing w:before="60" w:line="264" w:lineRule="auto"/>
        <w:jc w:val="both"/>
      </w:pPr>
      <w:r w:rsidRPr="00152DAC">
        <w:rPr>
          <w:b/>
          <w:bCs/>
          <w:u w:val="single"/>
        </w:rPr>
        <w:lastRenderedPageBreak/>
        <w:t>2008:</w:t>
      </w:r>
      <w:r w:rsidRPr="00152DAC">
        <w:t xml:space="preserve"> </w:t>
      </w:r>
      <w:r w:rsidRPr="00152DAC">
        <w:rPr>
          <w:b/>
          <w:bCs/>
        </w:rPr>
        <w:t>Koncz István</w:t>
      </w:r>
      <w:r w:rsidRPr="00152DAC">
        <w:t xml:space="preserve"> magyarkanizsai rendező, színész </w:t>
      </w:r>
      <w:r w:rsidRPr="00152DAC">
        <w:sym w:font="Symbol" w:char="F0B7"/>
      </w:r>
      <w:r w:rsidRPr="00152DAC">
        <w:t xml:space="preserve"> </w:t>
      </w:r>
      <w:r w:rsidRPr="00152DAC">
        <w:rPr>
          <w:b/>
          <w:bCs/>
        </w:rPr>
        <w:t>Ormay Mária</w:t>
      </w:r>
      <w:r w:rsidRPr="00152DAC">
        <w:t xml:space="preserve"> nagybecskereki bábművész, amatőr színész </w:t>
      </w:r>
      <w:r w:rsidRPr="00152DAC">
        <w:sym w:font="Symbol" w:char="F0B7"/>
      </w:r>
      <w:r w:rsidRPr="00152DAC">
        <w:t xml:space="preserve"> </w:t>
      </w:r>
      <w:r w:rsidRPr="00152DAC">
        <w:rPr>
          <w:b/>
          <w:bCs/>
        </w:rPr>
        <w:t>Petz-</w:t>
      </w:r>
      <w:proofErr w:type="spellStart"/>
      <w:r w:rsidRPr="00152DAC">
        <w:rPr>
          <w:b/>
          <w:bCs/>
        </w:rPr>
        <w:t>Galler</w:t>
      </w:r>
      <w:proofErr w:type="spellEnd"/>
      <w:r w:rsidRPr="00152DAC">
        <w:rPr>
          <w:b/>
          <w:bCs/>
        </w:rPr>
        <w:t xml:space="preserve"> Marika</w:t>
      </w:r>
      <w:r w:rsidRPr="00152DAC">
        <w:t xml:space="preserve"> belgrádi operaénekes </w:t>
      </w:r>
      <w:r w:rsidRPr="00152DAC">
        <w:sym w:font="Symbol" w:char="F0B7"/>
      </w:r>
      <w:r w:rsidRPr="00152DAC">
        <w:t xml:space="preserve"> </w:t>
      </w:r>
      <w:r w:rsidRPr="00152DAC">
        <w:rPr>
          <w:b/>
          <w:bCs/>
        </w:rPr>
        <w:t>Szöllősy Vágó Veronika</w:t>
      </w:r>
      <w:r w:rsidRPr="00152DAC">
        <w:t xml:space="preserve"> könyvtáros, népdalkörvezető</w:t>
      </w:r>
      <w:r w:rsidR="0074003A" w:rsidRPr="00152DAC">
        <w:t>.</w:t>
      </w:r>
    </w:p>
    <w:p w14:paraId="4F0F2449" w14:textId="77777777" w:rsidR="0074003A" w:rsidRPr="00152DAC" w:rsidRDefault="00E125E8" w:rsidP="00921BDC">
      <w:pPr>
        <w:spacing w:before="60" w:line="264" w:lineRule="auto"/>
        <w:jc w:val="both"/>
      </w:pPr>
      <w:r w:rsidRPr="00152DAC">
        <w:rPr>
          <w:b/>
          <w:bCs/>
          <w:u w:val="single"/>
        </w:rPr>
        <w:t>2009:</w:t>
      </w:r>
      <w:r w:rsidRPr="00152DAC">
        <w:t xml:space="preserve"> </w:t>
      </w:r>
      <w:r w:rsidRPr="00152DAC">
        <w:rPr>
          <w:b/>
          <w:bCs/>
        </w:rPr>
        <w:t>Barta Júlia</w:t>
      </w:r>
      <w:r w:rsidRPr="00152DAC">
        <w:t xml:space="preserve"> bácsfeketehegyi nyugalmazott óvónő, a vajdasági versmondómozgalom lelkes szervezője </w:t>
      </w:r>
      <w:r w:rsidRPr="00152DAC">
        <w:sym w:font="Symbol" w:char="F0B7"/>
      </w:r>
      <w:r w:rsidRPr="00152DAC">
        <w:t xml:space="preserve"> </w:t>
      </w:r>
      <w:r w:rsidRPr="00152DAC">
        <w:rPr>
          <w:b/>
          <w:bCs/>
        </w:rPr>
        <w:t>Dévavári Beszédes Valéria</w:t>
      </w:r>
      <w:r w:rsidRPr="00152DAC">
        <w:t xml:space="preserve"> néprajzkutató, könyvszerkesztő </w:t>
      </w:r>
      <w:r w:rsidRPr="00152DAC">
        <w:sym w:font="Symbol" w:char="F0B7"/>
      </w:r>
      <w:r w:rsidRPr="00152DAC">
        <w:t xml:space="preserve"> </w:t>
      </w:r>
      <w:r w:rsidRPr="00152DAC">
        <w:rPr>
          <w:b/>
          <w:bCs/>
        </w:rPr>
        <w:t>Gyurcsics Erzsébet</w:t>
      </w:r>
      <w:r w:rsidRPr="00152DAC">
        <w:t xml:space="preserve"> zombori nyugalmazott színművész </w:t>
      </w:r>
      <w:r w:rsidRPr="00152DAC">
        <w:sym w:font="Symbol" w:char="F0B7"/>
      </w:r>
      <w:r w:rsidRPr="00152DAC">
        <w:t xml:space="preserve"> </w:t>
      </w:r>
      <w:r w:rsidRPr="00152DAC">
        <w:rPr>
          <w:b/>
          <w:bCs/>
        </w:rPr>
        <w:t>Horváth Emma,</w:t>
      </w:r>
      <w:r w:rsidRPr="00152DAC">
        <w:t xml:space="preserve"> nyugalmazott középiskolai tanár, előadóművész, rendező, a szabadkai Csáth Géza Művészetbarát Kör vezetője</w:t>
      </w:r>
      <w:r w:rsidR="0074003A" w:rsidRPr="00152DAC">
        <w:t>.</w:t>
      </w:r>
    </w:p>
    <w:p w14:paraId="12EFF48A" w14:textId="77777777" w:rsidR="0074003A" w:rsidRPr="00152DAC" w:rsidRDefault="00E125E8" w:rsidP="00921BDC">
      <w:pPr>
        <w:spacing w:before="60" w:line="264" w:lineRule="auto"/>
        <w:jc w:val="both"/>
      </w:pPr>
      <w:r w:rsidRPr="00152DAC">
        <w:rPr>
          <w:b/>
          <w:bCs/>
          <w:u w:val="single"/>
        </w:rPr>
        <w:t>2010:</w:t>
      </w:r>
      <w:r w:rsidRPr="00152DAC">
        <w:t xml:space="preserve"> </w:t>
      </w:r>
      <w:r w:rsidRPr="00152DAC">
        <w:rPr>
          <w:b/>
          <w:bCs/>
        </w:rPr>
        <w:t>Deák Ferenc</w:t>
      </w:r>
      <w:r w:rsidRPr="00152DAC">
        <w:t xml:space="preserve"> magyarittabéi születésű író, dramaturg, rendező </w:t>
      </w:r>
      <w:r w:rsidRPr="00152DAC">
        <w:sym w:font="Symbol" w:char="F0B7"/>
      </w:r>
      <w:r w:rsidRPr="00152DAC">
        <w:t xml:space="preserve"> </w:t>
      </w:r>
      <w:r w:rsidRPr="00152DAC">
        <w:rPr>
          <w:b/>
          <w:bCs/>
        </w:rPr>
        <w:t>Konrád Emma</w:t>
      </w:r>
      <w:r w:rsidRPr="00152DAC">
        <w:t xml:space="preserve"> zenetanár, a nagybecskereki Emmanuel kamarakórus volt karnagya </w:t>
      </w:r>
      <w:r w:rsidRPr="00152DAC">
        <w:sym w:font="Symbol" w:char="F0B7"/>
      </w:r>
      <w:r w:rsidRPr="00152DAC">
        <w:t xml:space="preserve"> </w:t>
      </w:r>
      <w:r w:rsidRPr="00152DAC">
        <w:rPr>
          <w:b/>
          <w:bCs/>
        </w:rPr>
        <w:t>Lele József</w:t>
      </w:r>
      <w:r w:rsidRPr="00152DAC">
        <w:t xml:space="preserve"> muzslyai népművész, citerás, a Népművészet Mestere </w:t>
      </w:r>
      <w:r w:rsidRPr="00152DAC">
        <w:sym w:font="Symbol" w:char="F0B7"/>
      </w:r>
      <w:r w:rsidRPr="00152DAC">
        <w:t xml:space="preserve"> </w:t>
      </w:r>
      <w:r w:rsidRPr="00152DAC">
        <w:rPr>
          <w:b/>
          <w:bCs/>
        </w:rPr>
        <w:t>Sípos Tibor</w:t>
      </w:r>
      <w:r w:rsidRPr="00152DAC">
        <w:t xml:space="preserve"> óbecsei festőművész</w:t>
      </w:r>
      <w:r w:rsidR="0074003A" w:rsidRPr="00152DAC">
        <w:t>.</w:t>
      </w:r>
    </w:p>
    <w:p w14:paraId="1A851AD1" w14:textId="77777777" w:rsidR="0074003A" w:rsidRPr="00152DAC" w:rsidRDefault="00E125E8" w:rsidP="00921BDC">
      <w:pPr>
        <w:spacing w:before="60" w:line="264" w:lineRule="auto"/>
        <w:jc w:val="both"/>
      </w:pPr>
      <w:r w:rsidRPr="00152DAC">
        <w:rPr>
          <w:b/>
          <w:bCs/>
          <w:u w:val="single"/>
        </w:rPr>
        <w:t>2011:</w:t>
      </w:r>
      <w:r w:rsidRPr="00152DAC">
        <w:t xml:space="preserve"> </w:t>
      </w:r>
      <w:proofErr w:type="spellStart"/>
      <w:r w:rsidRPr="00152DAC">
        <w:rPr>
          <w:b/>
          <w:bCs/>
        </w:rPr>
        <w:t>Gracza</w:t>
      </w:r>
      <w:proofErr w:type="spellEnd"/>
      <w:r w:rsidRPr="00152DAC">
        <w:rPr>
          <w:b/>
          <w:bCs/>
        </w:rPr>
        <w:t xml:space="preserve"> Antal</w:t>
      </w:r>
      <w:r w:rsidRPr="00152DAC">
        <w:t xml:space="preserve"> bácskossuthfalvi nyugalmazott zenetanár, kórus- és fúvószenekar-vezető </w:t>
      </w:r>
      <w:r w:rsidRPr="00152DAC">
        <w:sym w:font="Symbol" w:char="F0B7"/>
      </w:r>
      <w:r w:rsidRPr="00152DAC">
        <w:t xml:space="preserve"> </w:t>
      </w:r>
      <w:r w:rsidRPr="00152DAC">
        <w:rPr>
          <w:b/>
          <w:bCs/>
        </w:rPr>
        <w:t xml:space="preserve">Karna Margit </w:t>
      </w:r>
      <w:r w:rsidRPr="00152DAC">
        <w:t xml:space="preserve">színművész </w:t>
      </w:r>
      <w:r w:rsidRPr="00152DAC">
        <w:sym w:font="Symbol" w:char="F0B7"/>
      </w:r>
      <w:r w:rsidRPr="00152DAC">
        <w:t xml:space="preserve"> </w:t>
      </w:r>
      <w:proofErr w:type="spellStart"/>
      <w:r w:rsidRPr="00152DAC">
        <w:rPr>
          <w:b/>
          <w:bCs/>
        </w:rPr>
        <w:t>mgr</w:t>
      </w:r>
      <w:proofErr w:type="spellEnd"/>
      <w:r w:rsidRPr="00152DAC">
        <w:rPr>
          <w:b/>
          <w:bCs/>
        </w:rPr>
        <w:t>. Égető Gabriella</w:t>
      </w:r>
      <w:r w:rsidRPr="00152DAC">
        <w:t xml:space="preserve"> nyugalmazott zenetanár, karnagy </w:t>
      </w:r>
      <w:r w:rsidRPr="00152DAC">
        <w:sym w:font="Symbol" w:char="F0B7"/>
      </w:r>
      <w:r w:rsidRPr="00152DAC">
        <w:t xml:space="preserve"> </w:t>
      </w:r>
      <w:r w:rsidRPr="00152DAC">
        <w:rPr>
          <w:b/>
          <w:bCs/>
        </w:rPr>
        <w:t>Török István</w:t>
      </w:r>
      <w:r w:rsidRPr="00152DAC">
        <w:t xml:space="preserve"> palicsi festőművész, művésztelep-vezető</w:t>
      </w:r>
      <w:r w:rsidR="0074003A" w:rsidRPr="00152DAC">
        <w:t>.</w:t>
      </w:r>
    </w:p>
    <w:p w14:paraId="7F627EBE" w14:textId="77777777" w:rsidR="0074003A" w:rsidRPr="00152DAC" w:rsidRDefault="00E125E8" w:rsidP="00921BDC">
      <w:pPr>
        <w:spacing w:before="60" w:line="264" w:lineRule="auto"/>
        <w:jc w:val="both"/>
      </w:pPr>
      <w:r w:rsidRPr="00152DAC">
        <w:rPr>
          <w:b/>
          <w:bCs/>
          <w:u w:val="single"/>
        </w:rPr>
        <w:t>2012:</w:t>
      </w:r>
      <w:r w:rsidRPr="00152DAC">
        <w:t xml:space="preserve"> </w:t>
      </w:r>
      <w:r w:rsidRPr="00152DAC">
        <w:rPr>
          <w:b/>
          <w:bCs/>
        </w:rPr>
        <w:t>Lepár Ferenc</w:t>
      </w:r>
      <w:r w:rsidRPr="00152DAC">
        <w:t xml:space="preserve"> nagykikindai amatőr színjátszó és rendező </w:t>
      </w:r>
      <w:r w:rsidRPr="00152DAC">
        <w:sym w:font="Symbol" w:char="F0B7"/>
      </w:r>
      <w:r w:rsidRPr="00152DAC">
        <w:t xml:space="preserve"> </w:t>
      </w:r>
      <w:r w:rsidRPr="00152DAC">
        <w:rPr>
          <w:b/>
          <w:bCs/>
        </w:rPr>
        <w:t>Nemes Fekete Edit</w:t>
      </w:r>
      <w:r w:rsidRPr="00152DAC">
        <w:t xml:space="preserve"> keramikusművész </w:t>
      </w:r>
      <w:r w:rsidRPr="00152DAC">
        <w:sym w:font="Symbol" w:char="F0B7"/>
      </w:r>
      <w:r w:rsidRPr="00152DAC">
        <w:t xml:space="preserve"> </w:t>
      </w:r>
      <w:r w:rsidRPr="00152DAC">
        <w:rPr>
          <w:b/>
          <w:bCs/>
        </w:rPr>
        <w:t>Pekár Tibor</w:t>
      </w:r>
      <w:r w:rsidRPr="00152DAC">
        <w:t xml:space="preserve"> szabadkai nyugalmazott hegedűművész-tanár, helytörténész </w:t>
      </w:r>
      <w:r w:rsidRPr="00152DAC">
        <w:sym w:font="Symbol" w:char="F0B7"/>
      </w:r>
      <w:r w:rsidRPr="00152DAC">
        <w:t xml:space="preserve"> </w:t>
      </w:r>
      <w:r w:rsidRPr="00152DAC">
        <w:rPr>
          <w:b/>
          <w:bCs/>
        </w:rPr>
        <w:t>Vicsek Károly</w:t>
      </w:r>
      <w:r w:rsidRPr="00152DAC">
        <w:t xml:space="preserve"> filmrendező</w:t>
      </w:r>
      <w:r w:rsidR="0074003A" w:rsidRPr="00152DAC">
        <w:t>.</w:t>
      </w:r>
    </w:p>
    <w:p w14:paraId="00A52F6C" w14:textId="77777777" w:rsidR="0074003A" w:rsidRPr="00152DAC" w:rsidRDefault="00E125E8" w:rsidP="00921BDC">
      <w:pPr>
        <w:spacing w:before="60" w:line="264" w:lineRule="auto"/>
        <w:jc w:val="both"/>
      </w:pPr>
      <w:r w:rsidRPr="00152DAC">
        <w:rPr>
          <w:b/>
          <w:bCs/>
          <w:u w:val="single"/>
        </w:rPr>
        <w:t>2013:</w:t>
      </w:r>
      <w:r w:rsidRPr="00152DAC">
        <w:t xml:space="preserve"> </w:t>
      </w:r>
      <w:r w:rsidRPr="00152DAC">
        <w:rPr>
          <w:b/>
          <w:bCs/>
        </w:rPr>
        <w:t>Erdei Ernő</w:t>
      </w:r>
      <w:r w:rsidRPr="00152DAC">
        <w:t xml:space="preserve"> pancsovai költő, pedagógus, közösség- és művelődésszervező </w:t>
      </w:r>
      <w:r w:rsidRPr="00152DAC">
        <w:sym w:font="Symbol" w:char="F0B7"/>
      </w:r>
      <w:r w:rsidRPr="00152DAC">
        <w:t xml:space="preserve"> </w:t>
      </w:r>
      <w:r w:rsidRPr="00152DAC">
        <w:rPr>
          <w:b/>
          <w:bCs/>
        </w:rPr>
        <w:t>dr. Hódi Sándor</w:t>
      </w:r>
      <w:r w:rsidRPr="00152DAC">
        <w:t xml:space="preserve"> pszichológus, társadalomkutató, közíró </w:t>
      </w:r>
      <w:r w:rsidRPr="00152DAC">
        <w:sym w:font="Symbol" w:char="F0B7"/>
      </w:r>
      <w:r w:rsidRPr="00152DAC">
        <w:t xml:space="preserve"> </w:t>
      </w:r>
      <w:r w:rsidRPr="00152DAC">
        <w:rPr>
          <w:b/>
          <w:bCs/>
        </w:rPr>
        <w:t>Tóth Rozália</w:t>
      </w:r>
      <w:r w:rsidRPr="00152DAC">
        <w:t xml:space="preserve"> csókai népdalkörvezető, népdalénekes </w:t>
      </w:r>
      <w:r w:rsidRPr="00152DAC">
        <w:sym w:font="Symbol" w:char="F0B7"/>
      </w:r>
      <w:r w:rsidRPr="00152DAC">
        <w:t xml:space="preserve"> </w:t>
      </w:r>
      <w:r w:rsidRPr="00152DAC">
        <w:rPr>
          <w:b/>
          <w:bCs/>
        </w:rPr>
        <w:t>Vass Borsodi Borbála</w:t>
      </w:r>
      <w:r w:rsidRPr="00152DAC">
        <w:t xml:space="preserve"> topolyai nyugalmazott irodalomtanár, versfelkészítő</w:t>
      </w:r>
      <w:r w:rsidR="0074003A" w:rsidRPr="00152DAC">
        <w:t>.</w:t>
      </w:r>
    </w:p>
    <w:p w14:paraId="5C18E107" w14:textId="77777777" w:rsidR="0074003A" w:rsidRPr="00152DAC" w:rsidRDefault="00E125E8" w:rsidP="00921BDC">
      <w:pPr>
        <w:spacing w:before="60" w:line="264" w:lineRule="auto"/>
        <w:jc w:val="both"/>
      </w:pPr>
      <w:r w:rsidRPr="00152DAC">
        <w:rPr>
          <w:b/>
          <w:bCs/>
          <w:u w:val="single"/>
        </w:rPr>
        <w:t>2014:</w:t>
      </w:r>
      <w:r w:rsidRPr="00152DAC">
        <w:t xml:space="preserve"> </w:t>
      </w:r>
      <w:r w:rsidRPr="00152DAC">
        <w:rPr>
          <w:b/>
          <w:bCs/>
        </w:rPr>
        <w:t>Boros György</w:t>
      </w:r>
      <w:r w:rsidRPr="00152DAC">
        <w:t xml:space="preserve"> szabadkai nyugalmazott képzőművészeti tanár és grafikusművész </w:t>
      </w:r>
      <w:r w:rsidRPr="00152DAC">
        <w:sym w:font="Symbol" w:char="F0B7"/>
      </w:r>
      <w:r w:rsidRPr="00152DAC">
        <w:t xml:space="preserve"> </w:t>
      </w:r>
      <w:r w:rsidRPr="00152DAC">
        <w:rPr>
          <w:b/>
          <w:bCs/>
        </w:rPr>
        <w:t>Káich Katalin</w:t>
      </w:r>
      <w:r w:rsidRPr="00152DAC">
        <w:t xml:space="preserve"> művelődéstörténész, professzor emerita </w:t>
      </w:r>
      <w:r w:rsidRPr="00152DAC">
        <w:sym w:font="Symbol" w:char="F0B7"/>
      </w:r>
      <w:r w:rsidRPr="00152DAC">
        <w:t xml:space="preserve"> </w:t>
      </w:r>
      <w:r w:rsidRPr="00152DAC">
        <w:rPr>
          <w:b/>
          <w:bCs/>
        </w:rPr>
        <w:t>Molnár József</w:t>
      </w:r>
      <w:r w:rsidRPr="00152DAC">
        <w:t xml:space="preserve"> kupuszinai műkedvelő színművész, rendező </w:t>
      </w:r>
      <w:r w:rsidRPr="00152DAC">
        <w:sym w:font="Symbol" w:char="F0B7"/>
      </w:r>
      <w:r w:rsidRPr="00152DAC">
        <w:t xml:space="preserve"> </w:t>
      </w:r>
      <w:r w:rsidRPr="00152DAC">
        <w:rPr>
          <w:b/>
          <w:bCs/>
        </w:rPr>
        <w:t>Ricz Péter</w:t>
      </w:r>
      <w:r w:rsidRPr="00152DAC">
        <w:t xml:space="preserve"> szabadkai nyugalmazott főmuzeológus, régész</w:t>
      </w:r>
      <w:r w:rsidR="0074003A" w:rsidRPr="00152DAC">
        <w:t>.</w:t>
      </w:r>
    </w:p>
    <w:p w14:paraId="417DBC7C" w14:textId="77777777" w:rsidR="0074003A" w:rsidRPr="00152DAC" w:rsidRDefault="00E125E8" w:rsidP="00921BDC">
      <w:pPr>
        <w:spacing w:before="60" w:line="264" w:lineRule="auto"/>
        <w:jc w:val="both"/>
      </w:pPr>
      <w:r w:rsidRPr="00152DAC">
        <w:rPr>
          <w:b/>
          <w:bCs/>
          <w:u w:val="single"/>
        </w:rPr>
        <w:t>2015:</w:t>
      </w:r>
      <w:r w:rsidRPr="00152DAC">
        <w:t xml:space="preserve"> </w:t>
      </w:r>
      <w:r w:rsidRPr="00152DAC">
        <w:rPr>
          <w:b/>
          <w:bCs/>
        </w:rPr>
        <w:t>Balassa Julianna</w:t>
      </w:r>
      <w:r w:rsidRPr="00152DAC">
        <w:t xml:space="preserve"> nyugalmazott pancsovai általános iskolai tanár, közösségszervező </w:t>
      </w:r>
      <w:r w:rsidRPr="00152DAC">
        <w:sym w:font="Symbol" w:char="F0B7"/>
      </w:r>
      <w:r w:rsidRPr="00152DAC">
        <w:t xml:space="preserve"> </w:t>
      </w:r>
      <w:r w:rsidRPr="00152DAC">
        <w:rPr>
          <w:b/>
          <w:bCs/>
        </w:rPr>
        <w:t>Fehér Kálmán</w:t>
      </w:r>
      <w:r w:rsidRPr="00152DAC">
        <w:t xml:space="preserve"> költő, író, műfordító </w:t>
      </w:r>
      <w:r w:rsidRPr="00152DAC">
        <w:sym w:font="Symbol" w:char="F0B7"/>
      </w:r>
      <w:r w:rsidRPr="00152DAC">
        <w:t xml:space="preserve"> </w:t>
      </w:r>
      <w:r w:rsidRPr="00152DAC">
        <w:rPr>
          <w:b/>
          <w:bCs/>
        </w:rPr>
        <w:t>Skrabány Viktor</w:t>
      </w:r>
      <w:r w:rsidRPr="00152DAC">
        <w:t xml:space="preserve"> óbecsei festőművész, nyugalmazott képzőművészet szakos tanár</w:t>
      </w:r>
      <w:r w:rsidR="0074003A" w:rsidRPr="00152DAC">
        <w:t>.</w:t>
      </w:r>
    </w:p>
    <w:p w14:paraId="0FB4B86B" w14:textId="77777777" w:rsidR="0074003A" w:rsidRPr="00152DAC" w:rsidRDefault="00E125E8" w:rsidP="00921BDC">
      <w:pPr>
        <w:spacing w:before="60" w:line="264" w:lineRule="auto"/>
        <w:jc w:val="both"/>
      </w:pPr>
      <w:r w:rsidRPr="00152DAC">
        <w:rPr>
          <w:b/>
          <w:bCs/>
          <w:u w:val="single"/>
        </w:rPr>
        <w:t>2016:</w:t>
      </w:r>
      <w:r w:rsidRPr="00152DAC">
        <w:t xml:space="preserve"> </w:t>
      </w:r>
      <w:r w:rsidRPr="00152DAC">
        <w:rPr>
          <w:b/>
          <w:bCs/>
        </w:rPr>
        <w:t>Albert János</w:t>
      </w:r>
      <w:r w:rsidRPr="00152DAC">
        <w:t xml:space="preserve"> nyugalmazott színművész </w:t>
      </w:r>
      <w:r w:rsidRPr="00152DAC">
        <w:sym w:font="Symbol" w:char="F0B7"/>
      </w:r>
      <w:r w:rsidRPr="00152DAC">
        <w:t xml:space="preserve"> </w:t>
      </w:r>
      <w:r w:rsidRPr="00152DAC">
        <w:rPr>
          <w:b/>
          <w:bCs/>
        </w:rPr>
        <w:t>Balogh Pál</w:t>
      </w:r>
      <w:r w:rsidRPr="00152DAC">
        <w:t xml:space="preserve"> kupuszinai művelődésszervező </w:t>
      </w:r>
      <w:r w:rsidRPr="00152DAC">
        <w:sym w:font="Symbol" w:char="F0B7"/>
      </w:r>
      <w:r w:rsidRPr="00152DAC">
        <w:t xml:space="preserve"> </w:t>
      </w:r>
      <w:r w:rsidRPr="00152DAC">
        <w:rPr>
          <w:b/>
          <w:bCs/>
        </w:rPr>
        <w:t>Krizbai Hajnalka</w:t>
      </w:r>
      <w:r w:rsidRPr="00152DAC">
        <w:t xml:space="preserve"> nyugalmazott verseci pedagógus, anyanyelvápoló, közösségszervező </w:t>
      </w:r>
      <w:r w:rsidRPr="00152DAC">
        <w:sym w:font="Symbol" w:char="F0B7"/>
      </w:r>
      <w:r w:rsidRPr="00152DAC">
        <w:t xml:space="preserve"> </w:t>
      </w:r>
      <w:r w:rsidRPr="00152DAC">
        <w:rPr>
          <w:b/>
          <w:bCs/>
        </w:rPr>
        <w:t>dr. Szőke Anna</w:t>
      </w:r>
      <w:r w:rsidRPr="00152DAC">
        <w:t xml:space="preserve"> nyugalmazott óvodapedagógus, népművelő, néprajzkutató</w:t>
      </w:r>
      <w:r w:rsidR="0074003A" w:rsidRPr="00152DAC">
        <w:t>.</w:t>
      </w:r>
    </w:p>
    <w:p w14:paraId="23138C68" w14:textId="77777777" w:rsidR="0074003A" w:rsidRPr="00152DAC" w:rsidRDefault="00E125E8" w:rsidP="00921BDC">
      <w:pPr>
        <w:spacing w:before="60" w:line="264" w:lineRule="auto"/>
        <w:jc w:val="both"/>
      </w:pPr>
      <w:r w:rsidRPr="00152DAC">
        <w:rPr>
          <w:b/>
          <w:bCs/>
          <w:u w:val="single"/>
        </w:rPr>
        <w:t>2017:</w:t>
      </w:r>
      <w:r w:rsidRPr="00152DAC">
        <w:t xml:space="preserve"> </w:t>
      </w:r>
      <w:r w:rsidRPr="00152DAC">
        <w:rPr>
          <w:b/>
          <w:bCs/>
        </w:rPr>
        <w:t>Dormán László</w:t>
      </w:r>
      <w:r w:rsidRPr="00152DAC">
        <w:t xml:space="preserve"> fotóriporter, újságíró, szerkesztő </w:t>
      </w:r>
      <w:r w:rsidRPr="00152DAC">
        <w:sym w:font="Symbol" w:char="F0B7"/>
      </w:r>
      <w:r w:rsidRPr="00152DAC">
        <w:t xml:space="preserve"> </w:t>
      </w:r>
      <w:r w:rsidRPr="00152DAC">
        <w:rPr>
          <w:b/>
          <w:bCs/>
        </w:rPr>
        <w:t>Faggyas József,</w:t>
      </w:r>
      <w:r w:rsidRPr="00152DAC">
        <w:t xml:space="preserve"> a topolyai Csörgő citerazenekar alapítója, citerás </w:t>
      </w:r>
      <w:r w:rsidRPr="00152DAC">
        <w:sym w:font="Symbol" w:char="F0B7"/>
      </w:r>
      <w:r w:rsidRPr="00152DAC">
        <w:t xml:space="preserve"> </w:t>
      </w:r>
      <w:r w:rsidRPr="00152DAC">
        <w:rPr>
          <w:b/>
          <w:bCs/>
        </w:rPr>
        <w:t>dr. Hódi Éva</w:t>
      </w:r>
      <w:r w:rsidRPr="00152DAC">
        <w:t xml:space="preserve"> nyugalmazott magyartanár és könyvtárvezető, a Szarvas Gábor Nyelvművelő Egyesület elnöke </w:t>
      </w:r>
      <w:r w:rsidRPr="00152DAC">
        <w:sym w:font="Symbol" w:char="F0B7"/>
      </w:r>
      <w:r w:rsidRPr="00152DAC">
        <w:t xml:space="preserve"> </w:t>
      </w:r>
      <w:r w:rsidRPr="00152DAC">
        <w:rPr>
          <w:b/>
          <w:bCs/>
        </w:rPr>
        <w:t>dr. Silling István</w:t>
      </w:r>
      <w:r w:rsidRPr="00152DAC">
        <w:t xml:space="preserve"> kupuszinai néprajz- és nyelvjáráskutató, nyelvész, művelődéstörténész</w:t>
      </w:r>
    </w:p>
    <w:p w14:paraId="3FFE39B6" w14:textId="77777777" w:rsidR="0074003A" w:rsidRPr="00152DAC" w:rsidRDefault="00E125E8" w:rsidP="00921BDC">
      <w:pPr>
        <w:spacing w:before="60" w:line="264" w:lineRule="auto"/>
        <w:jc w:val="both"/>
      </w:pPr>
      <w:r w:rsidRPr="00152DAC">
        <w:rPr>
          <w:b/>
          <w:bCs/>
          <w:u w:val="single"/>
        </w:rPr>
        <w:t>2018:</w:t>
      </w:r>
      <w:r w:rsidRPr="00152DAC">
        <w:t xml:space="preserve"> </w:t>
      </w:r>
      <w:proofErr w:type="spellStart"/>
      <w:r w:rsidRPr="00152DAC">
        <w:rPr>
          <w:b/>
          <w:bCs/>
        </w:rPr>
        <w:t>Diósi</w:t>
      </w:r>
      <w:proofErr w:type="spellEnd"/>
      <w:r w:rsidRPr="00152DAC">
        <w:rPr>
          <w:b/>
          <w:bCs/>
        </w:rPr>
        <w:t xml:space="preserve"> János</w:t>
      </w:r>
      <w:r w:rsidRPr="00152DAC">
        <w:t xml:space="preserve"> doroszlói művelődésszervező </w:t>
      </w:r>
      <w:r w:rsidRPr="00152DAC">
        <w:sym w:font="Symbol" w:char="F0B7"/>
      </w:r>
      <w:r w:rsidRPr="00152DAC">
        <w:t xml:space="preserve"> </w:t>
      </w:r>
      <w:r w:rsidRPr="00152DAC">
        <w:rPr>
          <w:b/>
          <w:bCs/>
        </w:rPr>
        <w:t>Kalapis Sztoján</w:t>
      </w:r>
      <w:r w:rsidRPr="00152DAC">
        <w:t xml:space="preserve"> atya, a Vajdasági Magyar Cserkésszövetség elnöke több mandátumban, az Emmausz Kollégium alapítója, igazgatója </w:t>
      </w:r>
      <w:r w:rsidRPr="00152DAC">
        <w:sym w:font="Symbol" w:char="F0B7"/>
      </w:r>
      <w:r w:rsidRPr="00152DAC">
        <w:t xml:space="preserve"> </w:t>
      </w:r>
      <w:r w:rsidRPr="00152DAC">
        <w:rPr>
          <w:b/>
          <w:bCs/>
        </w:rPr>
        <w:t>Mezei Erzsébet</w:t>
      </w:r>
      <w:r w:rsidRPr="00152DAC">
        <w:t xml:space="preserve"> képzőművész, művésztelepvezető, pedagógus </w:t>
      </w:r>
      <w:r w:rsidRPr="00152DAC">
        <w:sym w:font="Symbol" w:char="F0B7"/>
      </w:r>
      <w:r w:rsidRPr="00152DAC">
        <w:t xml:space="preserve"> </w:t>
      </w:r>
      <w:r w:rsidRPr="00152DAC">
        <w:rPr>
          <w:b/>
          <w:bCs/>
        </w:rPr>
        <w:t>dr. Pénovátz Antal</w:t>
      </w:r>
      <w:r w:rsidRPr="00152DAC">
        <w:t xml:space="preserve"> pacséri nyugalmazott tanár, nyelvjárás- és néprajzkutató</w:t>
      </w:r>
      <w:r w:rsidR="0074003A" w:rsidRPr="00152DAC">
        <w:t>.</w:t>
      </w:r>
    </w:p>
    <w:p w14:paraId="16F8E358" w14:textId="77777777" w:rsidR="0074003A" w:rsidRPr="00152DAC" w:rsidRDefault="00E125E8" w:rsidP="00921BDC">
      <w:pPr>
        <w:spacing w:before="60" w:line="264" w:lineRule="auto"/>
        <w:jc w:val="both"/>
      </w:pPr>
      <w:r w:rsidRPr="00152DAC">
        <w:rPr>
          <w:b/>
          <w:bCs/>
          <w:u w:val="single"/>
        </w:rPr>
        <w:t>2019:</w:t>
      </w:r>
      <w:r w:rsidRPr="00152DAC">
        <w:t xml:space="preserve"> </w:t>
      </w:r>
      <w:r w:rsidRPr="00152DAC">
        <w:rPr>
          <w:b/>
          <w:bCs/>
        </w:rPr>
        <w:t>Beszédes Margit,</w:t>
      </w:r>
      <w:r w:rsidRPr="00152DAC">
        <w:t xml:space="preserve"> az újvidéki Kapisztrán Ifjúsági kórus karnagya </w:t>
      </w:r>
      <w:r w:rsidRPr="00152DAC">
        <w:sym w:font="Symbol" w:char="F0B7"/>
      </w:r>
      <w:r w:rsidRPr="00152DAC">
        <w:t xml:space="preserve"> </w:t>
      </w:r>
      <w:r w:rsidRPr="00152DAC">
        <w:rPr>
          <w:b/>
          <w:bCs/>
        </w:rPr>
        <w:t>Kónya Sándor</w:t>
      </w:r>
      <w:r w:rsidRPr="00152DAC">
        <w:t xml:space="preserve"> csókai verséneklő, énekmondó, zeneszerző, népzenei gyűjtő </w:t>
      </w:r>
      <w:r w:rsidRPr="00152DAC">
        <w:sym w:font="Symbol" w:char="F0B7"/>
      </w:r>
      <w:r w:rsidRPr="00152DAC">
        <w:t xml:space="preserve"> </w:t>
      </w:r>
      <w:r w:rsidRPr="00152DAC">
        <w:rPr>
          <w:b/>
          <w:bCs/>
        </w:rPr>
        <w:t>Német Mátyás</w:t>
      </w:r>
      <w:r w:rsidRPr="00152DAC">
        <w:t xml:space="preserve"> temerini fényképész, a Magyar Szó nyugalmazott fotóriportere </w:t>
      </w:r>
      <w:r w:rsidRPr="00152DAC">
        <w:sym w:font="Symbol" w:char="F0B7"/>
      </w:r>
      <w:r w:rsidRPr="00152DAC">
        <w:t xml:space="preserve"> </w:t>
      </w:r>
      <w:r w:rsidRPr="00152DAC">
        <w:rPr>
          <w:b/>
          <w:bCs/>
        </w:rPr>
        <w:t>Vendel Gyöngyi</w:t>
      </w:r>
      <w:r w:rsidRPr="00152DAC">
        <w:t xml:space="preserve"> a kúlai magyar kórusok karnagya</w:t>
      </w:r>
      <w:r w:rsidR="0074003A" w:rsidRPr="00152DAC">
        <w:t>.</w:t>
      </w:r>
    </w:p>
    <w:p w14:paraId="653673D8" w14:textId="77777777" w:rsidR="00CA26AF" w:rsidRPr="00152DAC" w:rsidRDefault="00E125E8" w:rsidP="00B4543A">
      <w:pPr>
        <w:spacing w:before="60" w:line="264" w:lineRule="auto"/>
        <w:jc w:val="both"/>
      </w:pPr>
      <w:r w:rsidRPr="00152DAC">
        <w:rPr>
          <w:b/>
          <w:bCs/>
          <w:u w:val="single"/>
        </w:rPr>
        <w:t>2020:</w:t>
      </w:r>
      <w:r w:rsidRPr="00152DAC">
        <w:t xml:space="preserve"> </w:t>
      </w:r>
      <w:r w:rsidRPr="00152DAC">
        <w:rPr>
          <w:b/>
          <w:bCs/>
        </w:rPr>
        <w:t>Csorba Béla</w:t>
      </w:r>
      <w:r w:rsidRPr="00152DAC">
        <w:t xml:space="preserve"> temerini néprajzkutató tanár, helytörténész, költő, publicista </w:t>
      </w:r>
      <w:r w:rsidRPr="00152DAC">
        <w:sym w:font="Symbol" w:char="F0B7"/>
      </w:r>
      <w:r w:rsidRPr="00152DAC">
        <w:t xml:space="preserve"> </w:t>
      </w:r>
      <w:r w:rsidRPr="00152DAC">
        <w:rPr>
          <w:b/>
          <w:bCs/>
        </w:rPr>
        <w:t>Milánovits Tibor</w:t>
      </w:r>
      <w:r w:rsidRPr="00152DAC">
        <w:t xml:space="preserve"> </w:t>
      </w:r>
      <w:r w:rsidRPr="00152DAC">
        <w:rPr>
          <w:b/>
          <w:bCs/>
        </w:rPr>
        <w:t>és Karolina</w:t>
      </w:r>
      <w:r w:rsidRPr="00152DAC">
        <w:t xml:space="preserve"> tiszakálmánfalvi pedagógusházaspár, közösségszervezők </w:t>
      </w:r>
      <w:r w:rsidRPr="00152DAC">
        <w:sym w:font="Symbol" w:char="F0B7"/>
      </w:r>
      <w:r w:rsidRPr="00152DAC">
        <w:t xml:space="preserve"> </w:t>
      </w:r>
      <w:r w:rsidRPr="00152DAC">
        <w:rPr>
          <w:b/>
          <w:bCs/>
        </w:rPr>
        <w:t>Molnár Krekity Olga</w:t>
      </w:r>
      <w:r w:rsidRPr="00152DAC">
        <w:t xml:space="preserve"> </w:t>
      </w:r>
      <w:r w:rsidRPr="00152DAC">
        <w:lastRenderedPageBreak/>
        <w:t xml:space="preserve">többszörösen díjazott versmondó, versfelkészítő, nyugalmazott újságíró, a Vajdasági Magyar Versmondók Egyesületének alapítója és tiszteletbeli elnöke </w:t>
      </w:r>
      <w:r w:rsidRPr="00152DAC">
        <w:sym w:font="Symbol" w:char="F0B7"/>
      </w:r>
      <w:r w:rsidRPr="00152DAC">
        <w:t xml:space="preserve"> </w:t>
      </w:r>
      <w:r w:rsidRPr="00152DAC">
        <w:rPr>
          <w:b/>
          <w:bCs/>
        </w:rPr>
        <w:t>Süveges Eta</w:t>
      </w:r>
      <w:r w:rsidRPr="00152DAC">
        <w:t xml:space="preserve"> nyugalmazott színművész, aki odaadó játékával közel 40 évig szolgálta a színházszerető közönséget</w:t>
      </w:r>
      <w:r w:rsidR="00CA26AF" w:rsidRPr="00152DAC">
        <w:t>.</w:t>
      </w:r>
    </w:p>
    <w:p w14:paraId="75070D3E" w14:textId="77777777" w:rsidR="001679E9" w:rsidRPr="00152DAC" w:rsidRDefault="004634DC" w:rsidP="00B4543A">
      <w:pPr>
        <w:spacing w:before="60" w:line="264" w:lineRule="auto"/>
        <w:jc w:val="both"/>
        <w:rPr>
          <w:bCs/>
        </w:rPr>
      </w:pPr>
      <w:r w:rsidRPr="00152DAC">
        <w:rPr>
          <w:b/>
          <w:bCs/>
          <w:u w:val="single"/>
        </w:rPr>
        <w:t>2021:</w:t>
      </w:r>
      <w:r w:rsidRPr="00152DAC">
        <w:t xml:space="preserve"> </w:t>
      </w:r>
      <w:r w:rsidR="001679E9" w:rsidRPr="00152DAC">
        <w:rPr>
          <w:b/>
        </w:rPr>
        <w:t>Balázs György</w:t>
      </w:r>
      <w:r w:rsidR="001679E9" w:rsidRPr="00152DAC">
        <w:rPr>
          <w:bCs/>
        </w:rPr>
        <w:t xml:space="preserve"> nagybecskereki öntevékeny színjátszó, a Madách Amatőr Színház és az Emmanuel Kamarakórus oszlopos tagja • </w:t>
      </w:r>
      <w:r w:rsidR="001679E9" w:rsidRPr="00152DAC">
        <w:rPr>
          <w:b/>
        </w:rPr>
        <w:t>Berta Géza</w:t>
      </w:r>
      <w:r w:rsidR="001679E9" w:rsidRPr="00152DAC">
        <w:rPr>
          <w:bCs/>
        </w:rPr>
        <w:t xml:space="preserve"> maradéki közösségszervező, egyesületi vezető • </w:t>
      </w:r>
      <w:r w:rsidR="001679E9" w:rsidRPr="00152DAC">
        <w:rPr>
          <w:b/>
        </w:rPr>
        <w:t>Németh Anna</w:t>
      </w:r>
      <w:r w:rsidR="001679E9" w:rsidRPr="00152DAC">
        <w:rPr>
          <w:bCs/>
        </w:rPr>
        <w:t xml:space="preserve"> nyugalmazott képzőművészet szakos tanár, keramikus, közösségszervező • </w:t>
      </w:r>
      <w:r w:rsidR="001679E9" w:rsidRPr="00152DAC">
        <w:rPr>
          <w:b/>
        </w:rPr>
        <w:t>Szabó Szabados Ilona</w:t>
      </w:r>
      <w:r w:rsidR="001679E9" w:rsidRPr="00152DAC">
        <w:rPr>
          <w:bCs/>
        </w:rPr>
        <w:t xml:space="preserve"> művelődésszervező, nyelvművelő, nyugalmazott magyar–német szakos tanár, a </w:t>
      </w:r>
      <w:r w:rsidR="007E6CE2" w:rsidRPr="00152DAC">
        <w:rPr>
          <w:bCs/>
        </w:rPr>
        <w:t>2020-ban</w:t>
      </w:r>
      <w:r w:rsidR="001679E9" w:rsidRPr="00152DAC">
        <w:rPr>
          <w:bCs/>
        </w:rPr>
        <w:t xml:space="preserve"> ötvenéves Szarvas Gábor Nyelvművelő Napok alapító tagja.</w:t>
      </w:r>
    </w:p>
    <w:p w14:paraId="2A93F351" w14:textId="77777777" w:rsidR="005B1EF2" w:rsidRPr="00152DAC" w:rsidRDefault="00360F80" w:rsidP="005B1EF2">
      <w:pPr>
        <w:spacing w:before="60" w:after="360" w:line="264" w:lineRule="auto"/>
        <w:jc w:val="both"/>
      </w:pPr>
      <w:r w:rsidRPr="00152DAC">
        <w:rPr>
          <w:b/>
          <w:bCs/>
          <w:u w:val="single"/>
        </w:rPr>
        <w:t xml:space="preserve">2022: </w:t>
      </w:r>
      <w:r w:rsidR="005B1EF2" w:rsidRPr="00152DAC">
        <w:rPr>
          <w:b/>
          <w:bCs/>
        </w:rPr>
        <w:t>Birkás János</w:t>
      </w:r>
      <w:r w:rsidR="005B1EF2" w:rsidRPr="00152DAC">
        <w:t xml:space="preserve"> az </w:t>
      </w:r>
      <w:proofErr w:type="spellStart"/>
      <w:r w:rsidR="005B1EF2" w:rsidRPr="00152DAC">
        <w:t>adai</w:t>
      </w:r>
      <w:proofErr w:type="spellEnd"/>
      <w:r w:rsidR="005B1EF2" w:rsidRPr="00152DAC">
        <w:t xml:space="preserve"> </w:t>
      </w:r>
      <w:proofErr w:type="spellStart"/>
      <w:r w:rsidR="005B1EF2" w:rsidRPr="00152DAC">
        <w:t>Musica</w:t>
      </w:r>
      <w:proofErr w:type="spellEnd"/>
      <w:r w:rsidR="005B1EF2" w:rsidRPr="00152DAC">
        <w:t xml:space="preserve"> Humana kamarakórus nyugalmazott karnagya, nyugalmazott zenetanár • </w:t>
      </w:r>
      <w:r w:rsidR="005B1EF2" w:rsidRPr="00152DAC">
        <w:rPr>
          <w:b/>
          <w:bCs/>
        </w:rPr>
        <w:t>Brezovszki Eszter</w:t>
      </w:r>
      <w:r w:rsidR="005B1EF2" w:rsidRPr="00152DAC">
        <w:t xml:space="preserve"> népdalkörvezető, néptáncoktató, művelődés- és közösségszervező • </w:t>
      </w:r>
      <w:proofErr w:type="spellStart"/>
      <w:r w:rsidR="005B1EF2" w:rsidRPr="00152DAC">
        <w:rPr>
          <w:b/>
          <w:bCs/>
        </w:rPr>
        <w:t>Jódal</w:t>
      </w:r>
      <w:proofErr w:type="spellEnd"/>
      <w:r w:rsidR="005B1EF2" w:rsidRPr="00152DAC">
        <w:rPr>
          <w:b/>
          <w:bCs/>
        </w:rPr>
        <w:t xml:space="preserve"> Rózsa</w:t>
      </w:r>
      <w:r w:rsidR="005B1EF2" w:rsidRPr="00152DAC">
        <w:t xml:space="preserve"> tanár, író, szerkesztő • </w:t>
      </w:r>
      <w:r w:rsidR="005B1EF2" w:rsidRPr="00152DAC">
        <w:rPr>
          <w:b/>
          <w:bCs/>
        </w:rPr>
        <w:t>Pintér József</w:t>
      </w:r>
      <w:r w:rsidR="005B1EF2" w:rsidRPr="00152DAC">
        <w:t xml:space="preserve"> péterrévei születésű helytörténet-kutató.</w:t>
      </w:r>
    </w:p>
    <w:p w14:paraId="08EA4491" w14:textId="77777777" w:rsidR="00CA26AF" w:rsidRPr="00152DAC" w:rsidRDefault="00903094" w:rsidP="00A01D82">
      <w:pPr>
        <w:spacing w:after="60" w:line="264" w:lineRule="auto"/>
        <w:rPr>
          <w:b/>
          <w:sz w:val="26"/>
          <w:szCs w:val="26"/>
          <w:u w:val="single"/>
        </w:rPr>
      </w:pPr>
      <w:r w:rsidRPr="00152DAC">
        <w:rPr>
          <w:b/>
          <w:sz w:val="26"/>
          <w:szCs w:val="26"/>
          <w:u w:val="single"/>
        </w:rPr>
        <w:t xml:space="preserve">Az </w:t>
      </w:r>
      <w:r w:rsidR="00CA26AF" w:rsidRPr="00152DAC">
        <w:rPr>
          <w:b/>
          <w:sz w:val="26"/>
          <w:szCs w:val="26"/>
          <w:u w:val="single"/>
        </w:rPr>
        <w:t xml:space="preserve">Aranyplakett </w:t>
      </w:r>
      <w:r w:rsidRPr="00152DAC">
        <w:rPr>
          <w:b/>
          <w:sz w:val="26"/>
          <w:szCs w:val="26"/>
          <w:u w:val="single"/>
        </w:rPr>
        <w:t>kitüntetést</w:t>
      </w:r>
      <w:r w:rsidR="00CA26AF" w:rsidRPr="00152DAC">
        <w:rPr>
          <w:b/>
          <w:sz w:val="26"/>
          <w:szCs w:val="26"/>
          <w:u w:val="single"/>
        </w:rPr>
        <w:t xml:space="preserve"> eddig a következő személyek és szervezetek </w:t>
      </w:r>
      <w:r w:rsidRPr="00152DAC">
        <w:rPr>
          <w:b/>
          <w:sz w:val="26"/>
          <w:szCs w:val="26"/>
          <w:u w:val="single"/>
        </w:rPr>
        <w:t>vehették át</w:t>
      </w:r>
      <w:r w:rsidR="00CA26AF" w:rsidRPr="00152DAC">
        <w:rPr>
          <w:b/>
          <w:sz w:val="26"/>
          <w:szCs w:val="26"/>
          <w:u w:val="single"/>
        </w:rPr>
        <w:t>:</w:t>
      </w:r>
    </w:p>
    <w:p w14:paraId="1E5535DC" w14:textId="77777777" w:rsidR="00E72E31" w:rsidRPr="00152DAC" w:rsidRDefault="00E72E31" w:rsidP="006E1D4F">
      <w:pPr>
        <w:spacing w:after="60" w:line="276" w:lineRule="auto"/>
        <w:jc w:val="both"/>
        <w:rPr>
          <w:rFonts w:eastAsia="Century Schoolbook"/>
          <w:szCs w:val="22"/>
          <w:lang w:eastAsia="zh-CN" w:bidi="en-US"/>
        </w:rPr>
      </w:pPr>
      <w:r w:rsidRPr="00152DAC">
        <w:rPr>
          <w:rFonts w:eastAsia="Century Schoolbook"/>
          <w:b/>
          <w:bCs/>
          <w:szCs w:val="22"/>
          <w:u w:val="single"/>
          <w:lang w:eastAsia="zh-CN" w:bidi="en-US"/>
        </w:rPr>
        <w:t>2005:</w:t>
      </w:r>
      <w:r w:rsidRPr="00152DAC">
        <w:rPr>
          <w:rFonts w:eastAsia="Century Schoolbook"/>
          <w:szCs w:val="22"/>
          <w:lang w:eastAsia="zh-CN" w:bidi="en-US"/>
        </w:rPr>
        <w:t xml:space="preserve"> </w:t>
      </w:r>
      <w:r w:rsidRPr="00152DAC">
        <w:rPr>
          <w:rFonts w:eastAsia="Century Schoolbook"/>
          <w:b/>
          <w:bCs/>
          <w:szCs w:val="22"/>
          <w:lang w:eastAsia="zh-CN" w:bidi="en-US"/>
        </w:rPr>
        <w:t>Pomogáts Béla</w:t>
      </w:r>
      <w:r w:rsidRPr="00152DAC">
        <w:rPr>
          <w:rFonts w:eastAsia="Century Schoolbook"/>
          <w:szCs w:val="22"/>
          <w:lang w:eastAsia="zh-CN" w:bidi="en-US"/>
        </w:rPr>
        <w:t xml:space="preserve"> kritikus, irodalomtörténész </w:t>
      </w:r>
      <w:r w:rsidRPr="00152DAC">
        <w:rPr>
          <w:rFonts w:eastAsia="Century Schoolbook"/>
          <w:szCs w:val="22"/>
          <w:lang w:eastAsia="zh-CN" w:bidi="en-US"/>
        </w:rPr>
        <w:sym w:font="Symbol" w:char="F0B7"/>
      </w:r>
      <w:r w:rsidRPr="00152DAC">
        <w:rPr>
          <w:rFonts w:eastAsia="Century Schoolbook"/>
          <w:szCs w:val="22"/>
          <w:lang w:eastAsia="zh-CN" w:bidi="en-US"/>
        </w:rPr>
        <w:t xml:space="preserve"> </w:t>
      </w:r>
      <w:r w:rsidRPr="00152DAC">
        <w:rPr>
          <w:rFonts w:eastAsia="Century Schoolbook"/>
          <w:b/>
          <w:bCs/>
          <w:szCs w:val="22"/>
          <w:lang w:eastAsia="zh-CN" w:bidi="en-US"/>
        </w:rPr>
        <w:t>dr. Uzon Miklós</w:t>
      </w:r>
      <w:r w:rsidRPr="00152DAC">
        <w:rPr>
          <w:rFonts w:eastAsia="Century Schoolbook"/>
          <w:szCs w:val="22"/>
          <w:lang w:eastAsia="zh-CN" w:bidi="en-US"/>
        </w:rPr>
        <w:t xml:space="preserve"> nyugalmazott ügyvéd, a Vajdasági Magyar Kultúrszövetség alapító vezetőségi tagja</w:t>
      </w:r>
      <w:r w:rsidR="000D4BA3" w:rsidRPr="00152DAC">
        <w:rPr>
          <w:rFonts w:eastAsia="Century Schoolbook"/>
          <w:szCs w:val="22"/>
          <w:lang w:eastAsia="zh-CN" w:bidi="en-US"/>
        </w:rPr>
        <w:t xml:space="preserve">; </w:t>
      </w:r>
      <w:r w:rsidRPr="00152DAC">
        <w:rPr>
          <w:rFonts w:eastAsia="Century Schoolbook"/>
          <w:b/>
          <w:bCs/>
          <w:szCs w:val="22"/>
          <w:u w:val="single"/>
          <w:lang w:eastAsia="zh-CN" w:bidi="en-US"/>
        </w:rPr>
        <w:t>2006:</w:t>
      </w:r>
      <w:r w:rsidRPr="00152DAC">
        <w:rPr>
          <w:rFonts w:eastAsia="Century Schoolbook"/>
          <w:szCs w:val="22"/>
          <w:lang w:eastAsia="zh-CN" w:bidi="en-US"/>
        </w:rPr>
        <w:t xml:space="preserve"> </w:t>
      </w:r>
      <w:r w:rsidRPr="00152DAC">
        <w:rPr>
          <w:rFonts w:eastAsia="Century Schoolbook"/>
          <w:b/>
          <w:bCs/>
          <w:szCs w:val="22"/>
          <w:lang w:eastAsia="zh-CN" w:bidi="en-US"/>
        </w:rPr>
        <w:t>Goldschmied József</w:t>
      </w:r>
      <w:r w:rsidRPr="00152DAC">
        <w:rPr>
          <w:rFonts w:eastAsia="Century Schoolbook"/>
          <w:szCs w:val="22"/>
          <w:lang w:eastAsia="zh-CN" w:bidi="en-US"/>
        </w:rPr>
        <w:t xml:space="preserve"> a budapesti Égtájak Kulturális és Közművelődési Egyesület programigazgatója</w:t>
      </w:r>
      <w:r w:rsidR="000D4BA3" w:rsidRPr="00152DAC">
        <w:rPr>
          <w:rFonts w:eastAsia="Century Schoolbook"/>
          <w:szCs w:val="22"/>
          <w:lang w:eastAsia="zh-CN" w:bidi="en-US"/>
        </w:rPr>
        <w:t xml:space="preserve">; </w:t>
      </w:r>
      <w:r w:rsidRPr="00152DAC">
        <w:rPr>
          <w:rFonts w:eastAsia="Century Schoolbook"/>
          <w:b/>
          <w:bCs/>
          <w:szCs w:val="22"/>
          <w:u w:val="single"/>
          <w:lang w:eastAsia="zh-CN" w:bidi="en-US"/>
        </w:rPr>
        <w:t>2007:</w:t>
      </w:r>
      <w:r w:rsidRPr="00152DAC">
        <w:rPr>
          <w:rFonts w:eastAsia="Century Schoolbook"/>
          <w:szCs w:val="22"/>
          <w:lang w:eastAsia="zh-CN" w:bidi="en-US"/>
        </w:rPr>
        <w:t xml:space="preserve"> </w:t>
      </w:r>
      <w:r w:rsidRPr="00152DAC">
        <w:rPr>
          <w:rFonts w:eastAsia="Century Schoolbook"/>
          <w:b/>
          <w:bCs/>
          <w:szCs w:val="22"/>
          <w:lang w:eastAsia="zh-CN" w:bidi="en-US"/>
        </w:rPr>
        <w:t>Csoóri Sándor</w:t>
      </w:r>
      <w:r w:rsidRPr="00152DAC">
        <w:rPr>
          <w:rFonts w:eastAsia="Century Schoolbook"/>
          <w:szCs w:val="22"/>
          <w:lang w:eastAsia="zh-CN" w:bidi="en-US"/>
        </w:rPr>
        <w:t xml:space="preserve"> József Attila-, Déry Tibor-, Kossuth-díjas költ</w:t>
      </w:r>
      <w:r w:rsidR="000D4BA3" w:rsidRPr="00152DAC">
        <w:rPr>
          <w:rFonts w:eastAsia="Century Schoolbook"/>
          <w:szCs w:val="22"/>
          <w:lang w:eastAsia="zh-CN" w:bidi="en-US"/>
        </w:rPr>
        <w:t xml:space="preserve">ő; </w:t>
      </w:r>
      <w:r w:rsidRPr="00152DAC">
        <w:rPr>
          <w:rFonts w:eastAsia="Century Schoolbook"/>
          <w:b/>
          <w:bCs/>
          <w:szCs w:val="22"/>
          <w:u w:val="single"/>
          <w:lang w:eastAsia="zh-CN" w:bidi="en-US"/>
        </w:rPr>
        <w:t>2008:</w:t>
      </w:r>
      <w:r w:rsidRPr="00152DAC">
        <w:rPr>
          <w:rFonts w:eastAsia="Century Schoolbook"/>
          <w:szCs w:val="22"/>
          <w:lang w:eastAsia="zh-CN" w:bidi="en-US"/>
        </w:rPr>
        <w:t xml:space="preserve"> </w:t>
      </w:r>
      <w:r w:rsidRPr="00152DAC">
        <w:rPr>
          <w:rFonts w:eastAsia="Century Schoolbook"/>
          <w:b/>
          <w:bCs/>
          <w:szCs w:val="22"/>
          <w:lang w:eastAsia="zh-CN" w:bidi="en-US"/>
        </w:rPr>
        <w:t>Budai Ilona</w:t>
      </w:r>
      <w:r w:rsidRPr="00152DAC">
        <w:rPr>
          <w:rFonts w:eastAsia="Century Schoolbook"/>
          <w:szCs w:val="22"/>
          <w:lang w:eastAsia="zh-CN" w:bidi="en-US"/>
        </w:rPr>
        <w:t xml:space="preserve"> zenepedagógus, népdalénekes</w:t>
      </w:r>
      <w:r w:rsidR="000D4BA3" w:rsidRPr="00152DAC">
        <w:rPr>
          <w:rFonts w:eastAsia="Century Schoolbook"/>
          <w:szCs w:val="22"/>
          <w:lang w:eastAsia="zh-CN" w:bidi="en-US"/>
        </w:rPr>
        <w:t xml:space="preserve">; </w:t>
      </w:r>
      <w:r w:rsidRPr="00152DAC">
        <w:rPr>
          <w:rFonts w:eastAsia="Century Schoolbook"/>
          <w:b/>
          <w:bCs/>
          <w:szCs w:val="22"/>
          <w:u w:val="single"/>
          <w:lang w:eastAsia="zh-CN" w:bidi="en-US"/>
        </w:rPr>
        <w:t>2009:</w:t>
      </w:r>
      <w:r w:rsidRPr="00152DAC">
        <w:rPr>
          <w:rFonts w:eastAsia="Century Schoolbook"/>
          <w:szCs w:val="22"/>
          <w:lang w:eastAsia="zh-CN" w:bidi="en-US"/>
        </w:rPr>
        <w:t xml:space="preserve"> </w:t>
      </w:r>
      <w:r w:rsidRPr="00152DAC">
        <w:rPr>
          <w:rFonts w:eastAsia="Century Schoolbook"/>
          <w:b/>
          <w:bCs/>
          <w:szCs w:val="22"/>
          <w:lang w:eastAsia="zh-CN" w:bidi="en-US"/>
        </w:rPr>
        <w:t>Kálóczy Katalin</w:t>
      </w:r>
      <w:r w:rsidRPr="00152DAC">
        <w:rPr>
          <w:rFonts w:eastAsia="Century Schoolbook"/>
          <w:szCs w:val="22"/>
          <w:lang w:eastAsia="zh-CN" w:bidi="en-US"/>
        </w:rPr>
        <w:t xml:space="preserve"> budapesti népművelő, a volt Oktatási és Kulturális Minisztérium vezető főtanácsosa; </w:t>
      </w:r>
      <w:r w:rsidRPr="00152DAC">
        <w:rPr>
          <w:rFonts w:eastAsia="Century Schoolbook"/>
          <w:b/>
          <w:bCs/>
          <w:szCs w:val="22"/>
          <w:u w:val="single"/>
          <w:lang w:eastAsia="zh-CN" w:bidi="en-US"/>
        </w:rPr>
        <w:t>2010:</w:t>
      </w:r>
      <w:r w:rsidRPr="00152DAC">
        <w:rPr>
          <w:rFonts w:eastAsia="Century Schoolbook"/>
          <w:szCs w:val="22"/>
          <w:lang w:eastAsia="zh-CN" w:bidi="en-US"/>
        </w:rPr>
        <w:t xml:space="preserve"> </w:t>
      </w:r>
      <w:r w:rsidRPr="00152DAC">
        <w:rPr>
          <w:rFonts w:eastAsia="Century Schoolbook"/>
          <w:b/>
          <w:bCs/>
          <w:szCs w:val="22"/>
          <w:lang w:eastAsia="zh-CN" w:bidi="en-US"/>
        </w:rPr>
        <w:t>Kányádi Sándor</w:t>
      </w:r>
      <w:r w:rsidRPr="00152DAC">
        <w:rPr>
          <w:rFonts w:eastAsia="Century Schoolbook"/>
          <w:szCs w:val="22"/>
          <w:lang w:eastAsia="zh-CN" w:bidi="en-US"/>
        </w:rPr>
        <w:t xml:space="preserve"> Déry Tibor-, Kossuth- és Magyar Örökség díjas költő; </w:t>
      </w:r>
      <w:r w:rsidRPr="00152DAC">
        <w:rPr>
          <w:rFonts w:eastAsia="Century Schoolbook"/>
          <w:b/>
          <w:bCs/>
          <w:szCs w:val="22"/>
          <w:u w:val="single"/>
          <w:lang w:eastAsia="zh-CN" w:bidi="en-US"/>
        </w:rPr>
        <w:t>2011:</w:t>
      </w:r>
      <w:r w:rsidRPr="00152DAC">
        <w:rPr>
          <w:rFonts w:eastAsia="Century Schoolbook"/>
          <w:szCs w:val="22"/>
          <w:lang w:eastAsia="zh-CN" w:bidi="en-US"/>
        </w:rPr>
        <w:t xml:space="preserve"> </w:t>
      </w:r>
      <w:r w:rsidRPr="00152DAC">
        <w:rPr>
          <w:rFonts w:eastAsia="Century Schoolbook"/>
          <w:b/>
          <w:bCs/>
          <w:szCs w:val="22"/>
          <w:lang w:eastAsia="zh-CN" w:bidi="en-US"/>
        </w:rPr>
        <w:t>Olsvai Imre</w:t>
      </w:r>
      <w:r w:rsidRPr="00152DAC">
        <w:rPr>
          <w:rFonts w:eastAsia="Century Schoolbook"/>
          <w:szCs w:val="22"/>
          <w:lang w:eastAsia="zh-CN" w:bidi="en-US"/>
        </w:rPr>
        <w:t xml:space="preserve"> népzenekutató, zenetudós</w:t>
      </w:r>
      <w:r w:rsidR="000D4BA3" w:rsidRPr="00152DAC">
        <w:rPr>
          <w:rFonts w:eastAsia="Century Schoolbook"/>
          <w:szCs w:val="22"/>
          <w:lang w:eastAsia="zh-CN" w:bidi="en-US"/>
        </w:rPr>
        <w:t xml:space="preserve">; </w:t>
      </w:r>
      <w:r w:rsidRPr="00152DAC">
        <w:rPr>
          <w:rFonts w:eastAsia="Century Schoolbook"/>
          <w:b/>
          <w:bCs/>
          <w:szCs w:val="22"/>
          <w:u w:val="single"/>
          <w:lang w:eastAsia="zh-CN" w:bidi="en-US"/>
        </w:rPr>
        <w:t>2012:</w:t>
      </w:r>
      <w:r w:rsidRPr="00152DAC">
        <w:rPr>
          <w:rFonts w:eastAsia="Century Schoolbook"/>
          <w:szCs w:val="22"/>
          <w:lang w:eastAsia="zh-CN" w:bidi="en-US"/>
        </w:rPr>
        <w:t xml:space="preserve"> </w:t>
      </w:r>
      <w:proofErr w:type="spellStart"/>
      <w:r w:rsidRPr="00152DAC">
        <w:rPr>
          <w:rFonts w:eastAsia="Century Schoolbook"/>
          <w:b/>
          <w:bCs/>
          <w:szCs w:val="22"/>
          <w:lang w:eastAsia="zh-CN" w:bidi="en-US"/>
        </w:rPr>
        <w:t>msgr</w:t>
      </w:r>
      <w:proofErr w:type="spellEnd"/>
      <w:r w:rsidRPr="00152DAC">
        <w:rPr>
          <w:rFonts w:eastAsia="Century Schoolbook"/>
          <w:b/>
          <w:bCs/>
          <w:szCs w:val="22"/>
          <w:lang w:eastAsia="zh-CN" w:bidi="en-US"/>
        </w:rPr>
        <w:t>. Huzsvár László</w:t>
      </w:r>
      <w:r w:rsidRPr="00152DAC">
        <w:rPr>
          <w:rFonts w:eastAsia="Century Schoolbook"/>
          <w:szCs w:val="22"/>
          <w:lang w:eastAsia="zh-CN" w:bidi="en-US"/>
        </w:rPr>
        <w:t xml:space="preserve"> nyugalmazott nagybecskereki megyéspüspök; </w:t>
      </w:r>
      <w:r w:rsidRPr="00152DAC">
        <w:rPr>
          <w:rFonts w:eastAsia="Century Schoolbook"/>
          <w:b/>
          <w:bCs/>
          <w:szCs w:val="22"/>
          <w:u w:val="single"/>
          <w:lang w:eastAsia="zh-CN" w:bidi="en-US"/>
        </w:rPr>
        <w:t>2013:</w:t>
      </w:r>
      <w:r w:rsidRPr="00152DAC">
        <w:rPr>
          <w:rFonts w:eastAsia="Century Schoolbook"/>
          <w:szCs w:val="22"/>
          <w:lang w:eastAsia="zh-CN" w:bidi="en-US"/>
        </w:rPr>
        <w:t xml:space="preserve"> </w:t>
      </w:r>
      <w:r w:rsidRPr="00152DAC">
        <w:rPr>
          <w:rFonts w:eastAsia="Century Schoolbook"/>
          <w:b/>
          <w:bCs/>
          <w:szCs w:val="22"/>
          <w:lang w:eastAsia="zh-CN" w:bidi="en-US"/>
        </w:rPr>
        <w:t>Kaláka együttes;</w:t>
      </w:r>
      <w:r w:rsidRPr="00152DAC">
        <w:rPr>
          <w:rFonts w:eastAsia="Century Schoolbook"/>
          <w:szCs w:val="22"/>
          <w:lang w:eastAsia="zh-CN" w:bidi="en-US"/>
        </w:rPr>
        <w:t xml:space="preserve"> </w:t>
      </w:r>
      <w:r w:rsidRPr="00152DAC">
        <w:rPr>
          <w:rFonts w:eastAsia="Century Schoolbook"/>
          <w:b/>
          <w:bCs/>
          <w:szCs w:val="22"/>
          <w:u w:val="single"/>
          <w:lang w:eastAsia="zh-CN" w:bidi="en-US"/>
        </w:rPr>
        <w:t>2014:</w:t>
      </w:r>
      <w:r w:rsidRPr="00152DAC">
        <w:rPr>
          <w:rFonts w:eastAsia="Century Schoolbook"/>
          <w:szCs w:val="22"/>
          <w:lang w:eastAsia="zh-CN" w:bidi="en-US"/>
        </w:rPr>
        <w:t xml:space="preserve"> </w:t>
      </w:r>
      <w:r w:rsidRPr="00152DAC">
        <w:rPr>
          <w:rFonts w:eastAsia="Century Schoolbook"/>
          <w:b/>
          <w:bCs/>
          <w:szCs w:val="22"/>
          <w:lang w:eastAsia="zh-CN" w:bidi="en-US"/>
        </w:rPr>
        <w:t>Lajkó Félix</w:t>
      </w:r>
      <w:r w:rsidRPr="00152DAC">
        <w:rPr>
          <w:rFonts w:eastAsia="Century Schoolbook"/>
          <w:szCs w:val="22"/>
          <w:lang w:eastAsia="zh-CN" w:bidi="en-US"/>
        </w:rPr>
        <w:t xml:space="preserve"> palicsi hegedű- és citeraművész</w:t>
      </w:r>
      <w:r w:rsidR="000D4BA3" w:rsidRPr="00152DAC">
        <w:rPr>
          <w:rFonts w:eastAsia="Century Schoolbook"/>
          <w:szCs w:val="22"/>
          <w:lang w:eastAsia="zh-CN" w:bidi="en-US"/>
        </w:rPr>
        <w:t xml:space="preserve">; </w:t>
      </w:r>
      <w:r w:rsidRPr="00152DAC">
        <w:rPr>
          <w:rFonts w:eastAsia="Century Schoolbook"/>
          <w:b/>
          <w:bCs/>
          <w:szCs w:val="22"/>
          <w:u w:val="single"/>
          <w:lang w:eastAsia="zh-CN" w:bidi="en-US"/>
        </w:rPr>
        <w:t>2015:</w:t>
      </w:r>
      <w:r w:rsidRPr="00152DAC">
        <w:rPr>
          <w:rFonts w:eastAsia="Century Schoolbook"/>
          <w:szCs w:val="22"/>
          <w:lang w:eastAsia="zh-CN" w:bidi="en-US"/>
        </w:rPr>
        <w:t xml:space="preserve"> </w:t>
      </w:r>
      <w:r w:rsidRPr="00152DAC">
        <w:rPr>
          <w:rFonts w:eastAsia="Century Schoolbook"/>
          <w:b/>
          <w:bCs/>
          <w:szCs w:val="22"/>
          <w:lang w:eastAsia="zh-CN" w:bidi="en-US"/>
        </w:rPr>
        <w:t>Lezsák Sándor</w:t>
      </w:r>
      <w:r w:rsidRPr="00152DAC">
        <w:rPr>
          <w:rFonts w:eastAsia="Century Schoolbook"/>
          <w:szCs w:val="22"/>
          <w:lang w:eastAsia="zh-CN" w:bidi="en-US"/>
        </w:rPr>
        <w:t xml:space="preserve"> költő, tanár, politikus; </w:t>
      </w:r>
      <w:r w:rsidRPr="00152DAC">
        <w:rPr>
          <w:rFonts w:eastAsia="Century Schoolbook"/>
          <w:b/>
          <w:bCs/>
          <w:szCs w:val="22"/>
          <w:u w:val="single"/>
          <w:lang w:eastAsia="zh-CN" w:bidi="en-US"/>
        </w:rPr>
        <w:t>2016:</w:t>
      </w:r>
      <w:r w:rsidRPr="00152DAC">
        <w:rPr>
          <w:rFonts w:eastAsia="Century Schoolbook"/>
          <w:szCs w:val="22"/>
          <w:lang w:eastAsia="zh-CN" w:bidi="en-US"/>
        </w:rPr>
        <w:t xml:space="preserve"> </w:t>
      </w:r>
      <w:r w:rsidRPr="00152DAC">
        <w:rPr>
          <w:rFonts w:eastAsia="Century Schoolbook"/>
          <w:b/>
          <w:bCs/>
          <w:szCs w:val="22"/>
          <w:lang w:eastAsia="zh-CN" w:bidi="en-US"/>
        </w:rPr>
        <w:t>Petőfi Magyar Művelődési Egyesület</w:t>
      </w:r>
      <w:r w:rsidR="000D4BA3" w:rsidRPr="00152DAC">
        <w:rPr>
          <w:rFonts w:eastAsia="Century Schoolbook"/>
          <w:b/>
          <w:bCs/>
          <w:szCs w:val="22"/>
          <w:lang w:eastAsia="zh-CN" w:bidi="en-US"/>
        </w:rPr>
        <w:t>, Nagybecskerek</w:t>
      </w:r>
      <w:r w:rsidRPr="00152DAC">
        <w:rPr>
          <w:rFonts w:eastAsia="Century Schoolbook"/>
          <w:szCs w:val="22"/>
          <w:lang w:eastAsia="zh-CN" w:bidi="en-US"/>
        </w:rPr>
        <w:t xml:space="preserve"> – alapításának 70. évfordulója jegyében; </w:t>
      </w:r>
      <w:r w:rsidRPr="00152DAC">
        <w:rPr>
          <w:rFonts w:eastAsia="Century Schoolbook"/>
          <w:b/>
          <w:bCs/>
          <w:szCs w:val="22"/>
          <w:u w:val="single"/>
          <w:lang w:eastAsia="zh-CN" w:bidi="en-US"/>
        </w:rPr>
        <w:t>2017:</w:t>
      </w:r>
      <w:r w:rsidRPr="00152DAC">
        <w:rPr>
          <w:rFonts w:eastAsia="Century Schoolbook"/>
          <w:szCs w:val="22"/>
          <w:lang w:eastAsia="zh-CN" w:bidi="en-US"/>
        </w:rPr>
        <w:t xml:space="preserve"> </w:t>
      </w:r>
      <w:r w:rsidRPr="00152DAC">
        <w:rPr>
          <w:rFonts w:eastAsia="Century Schoolbook"/>
          <w:b/>
          <w:bCs/>
          <w:szCs w:val="22"/>
          <w:lang w:eastAsia="zh-CN" w:bidi="en-US"/>
        </w:rPr>
        <w:t>Pirityiné Szabó Judit</w:t>
      </w:r>
      <w:r w:rsidRPr="00152DAC">
        <w:rPr>
          <w:rFonts w:eastAsia="Century Schoolbook"/>
          <w:szCs w:val="22"/>
          <w:lang w:eastAsia="zh-CN" w:bidi="en-US"/>
        </w:rPr>
        <w:t xml:space="preserve"> történész, a magyar Miniszterelnökség Nemzetpolitikai Államtitkárságának főosztályvezetője; </w:t>
      </w:r>
      <w:r w:rsidRPr="00152DAC">
        <w:rPr>
          <w:rFonts w:eastAsia="Century Schoolbook"/>
          <w:b/>
          <w:bCs/>
          <w:szCs w:val="22"/>
          <w:u w:val="single"/>
          <w:lang w:eastAsia="zh-CN" w:bidi="en-US"/>
        </w:rPr>
        <w:t>2018:</w:t>
      </w:r>
      <w:r w:rsidRPr="00152DAC">
        <w:rPr>
          <w:rFonts w:eastAsia="Century Schoolbook"/>
          <w:szCs w:val="22"/>
          <w:lang w:eastAsia="zh-CN" w:bidi="en-US"/>
        </w:rPr>
        <w:t xml:space="preserve"> </w:t>
      </w:r>
      <w:r w:rsidRPr="00152DAC">
        <w:rPr>
          <w:rFonts w:eastAsia="Century Schoolbook"/>
          <w:b/>
          <w:bCs/>
          <w:szCs w:val="22"/>
          <w:lang w:eastAsia="zh-CN" w:bidi="en-US"/>
        </w:rPr>
        <w:t>dr. Halzl József,</w:t>
      </w:r>
      <w:r w:rsidRPr="00152DAC">
        <w:rPr>
          <w:rFonts w:eastAsia="Century Schoolbook"/>
          <w:szCs w:val="22"/>
          <w:lang w:eastAsia="zh-CN" w:bidi="en-US"/>
        </w:rPr>
        <w:t xml:space="preserve"> a Rákóczi Szövetség tiszteletbeli elnöke; </w:t>
      </w:r>
      <w:r w:rsidRPr="00152DAC">
        <w:rPr>
          <w:rFonts w:eastAsia="Century Schoolbook"/>
          <w:b/>
          <w:bCs/>
          <w:szCs w:val="22"/>
          <w:u w:val="single"/>
          <w:lang w:eastAsia="zh-CN" w:bidi="en-US"/>
        </w:rPr>
        <w:t>2019:</w:t>
      </w:r>
      <w:r w:rsidRPr="00152DAC">
        <w:rPr>
          <w:rFonts w:eastAsia="Century Schoolbook"/>
          <w:szCs w:val="22"/>
          <w:lang w:eastAsia="zh-CN" w:bidi="en-US"/>
        </w:rPr>
        <w:t xml:space="preserve"> </w:t>
      </w:r>
      <w:r w:rsidRPr="00152DAC">
        <w:rPr>
          <w:rFonts w:eastAsia="Century Schoolbook"/>
          <w:b/>
          <w:bCs/>
          <w:szCs w:val="22"/>
          <w:lang w:eastAsia="zh-CN" w:bidi="en-US"/>
        </w:rPr>
        <w:t>Németh István</w:t>
      </w:r>
      <w:r w:rsidRPr="00152DAC">
        <w:rPr>
          <w:rFonts w:eastAsia="Century Schoolbook"/>
          <w:szCs w:val="22"/>
          <w:lang w:eastAsia="zh-CN" w:bidi="en-US"/>
        </w:rPr>
        <w:t xml:space="preserve"> népzenekutató és -gyűjtő, a Zenetudományi Intézet nyugalmazott munkatársa; </w:t>
      </w:r>
      <w:r w:rsidRPr="00152DAC">
        <w:rPr>
          <w:rFonts w:eastAsia="Century Schoolbook"/>
          <w:b/>
          <w:bCs/>
          <w:szCs w:val="22"/>
          <w:u w:val="single"/>
          <w:lang w:eastAsia="zh-CN" w:bidi="en-US"/>
        </w:rPr>
        <w:t>2020:</w:t>
      </w:r>
      <w:r w:rsidRPr="00152DAC">
        <w:rPr>
          <w:rFonts w:eastAsia="Century Schoolbook"/>
          <w:szCs w:val="22"/>
          <w:lang w:eastAsia="zh-CN" w:bidi="en-US"/>
        </w:rPr>
        <w:t xml:space="preserve"> </w:t>
      </w:r>
      <w:r w:rsidRPr="00152DAC">
        <w:rPr>
          <w:rFonts w:eastAsia="Century Schoolbook"/>
          <w:b/>
          <w:bCs/>
          <w:szCs w:val="22"/>
          <w:lang w:eastAsia="zh-CN" w:bidi="en-US"/>
        </w:rPr>
        <w:t>Pataki András</w:t>
      </w:r>
      <w:r w:rsidRPr="00152DAC">
        <w:rPr>
          <w:rFonts w:eastAsia="Century Schoolbook"/>
          <w:szCs w:val="22"/>
          <w:lang w:eastAsia="zh-CN" w:bidi="en-US"/>
        </w:rPr>
        <w:t xml:space="preserve"> soproni rendező, közösségszervező</w:t>
      </w:r>
      <w:r w:rsidR="001679E9" w:rsidRPr="00152DAC">
        <w:rPr>
          <w:rFonts w:eastAsia="Century Schoolbook"/>
          <w:szCs w:val="22"/>
          <w:lang w:eastAsia="zh-CN" w:bidi="en-US"/>
        </w:rPr>
        <w:t xml:space="preserve">; </w:t>
      </w:r>
      <w:r w:rsidR="001679E9" w:rsidRPr="00152DAC">
        <w:rPr>
          <w:rFonts w:eastAsia="Century Schoolbook"/>
          <w:b/>
          <w:bCs/>
          <w:szCs w:val="22"/>
          <w:u w:val="single"/>
          <w:lang w:eastAsia="zh-CN" w:bidi="en-US"/>
        </w:rPr>
        <w:t>2021:</w:t>
      </w:r>
      <w:r w:rsidR="001679E9" w:rsidRPr="00152DAC">
        <w:rPr>
          <w:rFonts w:eastAsia="Century Schoolbook"/>
          <w:szCs w:val="22"/>
          <w:lang w:eastAsia="zh-CN" w:bidi="en-US"/>
        </w:rPr>
        <w:t xml:space="preserve"> </w:t>
      </w:r>
      <w:r w:rsidR="001679E9" w:rsidRPr="00152DAC">
        <w:rPr>
          <w:rFonts w:eastAsia="Century Schoolbook"/>
          <w:b/>
          <w:bCs/>
          <w:szCs w:val="22"/>
          <w:lang w:eastAsia="zh-CN" w:bidi="en-US"/>
        </w:rPr>
        <w:t>Potápi Árpád János,</w:t>
      </w:r>
      <w:r w:rsidR="001679E9" w:rsidRPr="00152DAC">
        <w:rPr>
          <w:rFonts w:eastAsia="Century Schoolbook"/>
          <w:szCs w:val="22"/>
          <w:lang w:eastAsia="zh-CN" w:bidi="en-US"/>
        </w:rPr>
        <w:t xml:space="preserve"> Magyarország nemzetpolitikáért felelős államtitkára</w:t>
      </w:r>
      <w:r w:rsidR="005B1EF2" w:rsidRPr="00152DAC">
        <w:rPr>
          <w:rFonts w:eastAsia="Century Schoolbook"/>
          <w:szCs w:val="22"/>
          <w:lang w:eastAsia="zh-CN" w:bidi="en-US"/>
        </w:rPr>
        <w:t xml:space="preserve">; </w:t>
      </w:r>
      <w:r w:rsidR="005B1EF2" w:rsidRPr="00152DAC">
        <w:rPr>
          <w:rFonts w:eastAsia="Century Schoolbook"/>
          <w:b/>
          <w:bCs/>
          <w:szCs w:val="22"/>
          <w:lang w:eastAsia="zh-CN" w:bidi="en-US"/>
        </w:rPr>
        <w:t xml:space="preserve">2022: Semjén Zsolt, </w:t>
      </w:r>
      <w:r w:rsidR="005B1EF2" w:rsidRPr="00152DAC">
        <w:t>Magyarország nemzetpolitikáért, egyházügyekért és nemzetiségekért felelős miniszterelnök-helyettese.</w:t>
      </w:r>
    </w:p>
    <w:p w14:paraId="460001D4" w14:textId="77777777" w:rsidR="00CA26AF" w:rsidRPr="00152DAC" w:rsidRDefault="00E72E31" w:rsidP="006E1D4F">
      <w:pPr>
        <w:spacing w:after="360" w:line="264" w:lineRule="auto"/>
        <w:ind w:firstLine="708"/>
        <w:jc w:val="both"/>
      </w:pPr>
      <w:r w:rsidRPr="00152DAC">
        <w:rPr>
          <w:rFonts w:eastAsia="Century Schoolbook"/>
          <w:szCs w:val="22"/>
          <w:lang w:eastAsia="zh-CN" w:bidi="en-US"/>
        </w:rPr>
        <w:t xml:space="preserve">A több mint századik éve tartó, folyamatos működésük elismeréséül a szabadkai </w:t>
      </w:r>
      <w:r w:rsidRPr="00B15417">
        <w:rPr>
          <w:rFonts w:eastAsia="Century Schoolbook"/>
          <w:b/>
          <w:bCs/>
          <w:szCs w:val="22"/>
          <w:lang w:eastAsia="zh-CN" w:bidi="en-US"/>
        </w:rPr>
        <w:t>Lányi Ernő Iparos Művelődési Egyesület,</w:t>
      </w:r>
      <w:r w:rsidRPr="00152DAC">
        <w:rPr>
          <w:rFonts w:eastAsia="Century Schoolbook"/>
          <w:szCs w:val="22"/>
          <w:lang w:eastAsia="zh-CN" w:bidi="en-US"/>
        </w:rPr>
        <w:t xml:space="preserve"> a </w:t>
      </w:r>
      <w:r w:rsidRPr="00B15417">
        <w:rPr>
          <w:rFonts w:eastAsia="Century Schoolbook"/>
          <w:b/>
          <w:bCs/>
          <w:szCs w:val="22"/>
          <w:lang w:eastAsia="zh-CN" w:bidi="en-US"/>
        </w:rPr>
        <w:t>kúlai</w:t>
      </w:r>
      <w:r w:rsidR="000D4BA3" w:rsidRPr="00B15417">
        <w:rPr>
          <w:rFonts w:eastAsia="Century Schoolbook"/>
          <w:b/>
          <w:bCs/>
          <w:szCs w:val="22"/>
          <w:lang w:eastAsia="zh-CN" w:bidi="en-US"/>
        </w:rPr>
        <w:t xml:space="preserve"> Népkör Magyar Művelődési Központ,</w:t>
      </w:r>
      <w:r w:rsidR="000D4BA3" w:rsidRPr="00152DAC">
        <w:rPr>
          <w:rFonts w:eastAsia="Century Schoolbook"/>
          <w:szCs w:val="22"/>
          <w:lang w:eastAsia="zh-CN" w:bidi="en-US"/>
        </w:rPr>
        <w:t xml:space="preserve"> </w:t>
      </w:r>
      <w:r w:rsidRPr="00152DAC">
        <w:rPr>
          <w:rFonts w:eastAsia="Century Schoolbook"/>
          <w:szCs w:val="22"/>
          <w:lang w:eastAsia="zh-CN" w:bidi="en-US"/>
        </w:rPr>
        <w:t xml:space="preserve">a </w:t>
      </w:r>
      <w:r w:rsidRPr="00B15417">
        <w:rPr>
          <w:rFonts w:eastAsia="Century Schoolbook"/>
          <w:b/>
          <w:bCs/>
          <w:szCs w:val="22"/>
          <w:lang w:eastAsia="zh-CN" w:bidi="en-US"/>
        </w:rPr>
        <w:t>szabadkai Népkör Magyar Művelődési Központ,</w:t>
      </w:r>
      <w:r w:rsidRPr="00152DAC">
        <w:rPr>
          <w:rFonts w:eastAsia="Century Schoolbook"/>
          <w:szCs w:val="22"/>
          <w:lang w:eastAsia="zh-CN" w:bidi="en-US"/>
        </w:rPr>
        <w:t xml:space="preserve"> valamint a délvidéki magyar kultúra megőrzéséért és továbbadásáért a </w:t>
      </w:r>
      <w:r w:rsidRPr="00B15417">
        <w:rPr>
          <w:rFonts w:eastAsia="Century Schoolbook"/>
          <w:b/>
          <w:bCs/>
          <w:szCs w:val="22"/>
          <w:lang w:eastAsia="zh-CN" w:bidi="en-US"/>
        </w:rPr>
        <w:t>25 éves Dél-bánsági szemle</w:t>
      </w:r>
      <w:r w:rsidRPr="00152DAC">
        <w:rPr>
          <w:rFonts w:eastAsia="Century Schoolbook"/>
          <w:szCs w:val="22"/>
          <w:lang w:eastAsia="zh-CN" w:bidi="en-US"/>
        </w:rPr>
        <w:t xml:space="preserve"> vehette át még e rangos kitüntetést.</w:t>
      </w:r>
    </w:p>
    <w:p w14:paraId="0952F1BE" w14:textId="77777777" w:rsidR="00CA26AF" w:rsidRPr="00152DAC" w:rsidRDefault="0039601E" w:rsidP="00A01D82">
      <w:pPr>
        <w:spacing w:after="60" w:line="264" w:lineRule="auto"/>
        <w:rPr>
          <w:b/>
          <w:sz w:val="26"/>
          <w:szCs w:val="26"/>
          <w:u w:val="single"/>
        </w:rPr>
      </w:pPr>
      <w:r w:rsidRPr="00152DAC">
        <w:rPr>
          <w:b/>
          <w:sz w:val="26"/>
          <w:szCs w:val="26"/>
          <w:u w:val="single"/>
        </w:rPr>
        <w:t xml:space="preserve">Plakett elismerést eddig </w:t>
      </w:r>
      <w:r w:rsidR="00CA26AF" w:rsidRPr="00152DAC">
        <w:rPr>
          <w:b/>
          <w:sz w:val="26"/>
          <w:szCs w:val="26"/>
          <w:u w:val="single"/>
        </w:rPr>
        <w:t>a következő személyeknek és szervezeteknek ítélt oda</w:t>
      </w:r>
      <w:r w:rsidR="00903094" w:rsidRPr="00152DAC">
        <w:rPr>
          <w:b/>
          <w:sz w:val="26"/>
          <w:szCs w:val="26"/>
          <w:u w:val="single"/>
        </w:rPr>
        <w:t xml:space="preserve"> a VMMSZ</w:t>
      </w:r>
      <w:r w:rsidR="00CA26AF" w:rsidRPr="00152DAC">
        <w:rPr>
          <w:b/>
          <w:sz w:val="26"/>
          <w:szCs w:val="26"/>
          <w:u w:val="single"/>
        </w:rPr>
        <w:t>:</w:t>
      </w:r>
    </w:p>
    <w:p w14:paraId="4E10C3B0" w14:textId="77777777" w:rsidR="00BC080F" w:rsidRPr="00152DAC" w:rsidRDefault="00BC080F" w:rsidP="00BC080F">
      <w:pPr>
        <w:spacing w:line="264" w:lineRule="auto"/>
        <w:jc w:val="both"/>
        <w:rPr>
          <w:rFonts w:eastAsia="Century Schoolbook"/>
          <w:szCs w:val="22"/>
          <w:lang w:eastAsia="zh-CN" w:bidi="en-US"/>
        </w:rPr>
      </w:pPr>
      <w:r w:rsidRPr="00152DAC">
        <w:rPr>
          <w:rFonts w:eastAsia="Century Schoolbook"/>
          <w:b/>
          <w:bCs/>
          <w:szCs w:val="22"/>
          <w:u w:val="single"/>
          <w:lang w:eastAsia="zh-CN" w:bidi="en-US"/>
        </w:rPr>
        <w:t>2005:</w:t>
      </w:r>
      <w:r w:rsidRPr="00152DAC">
        <w:rPr>
          <w:rFonts w:eastAsia="Century Schoolbook"/>
          <w:szCs w:val="22"/>
          <w:lang w:eastAsia="zh-CN" w:bidi="en-US"/>
        </w:rPr>
        <w:t xml:space="preserve"> </w:t>
      </w:r>
      <w:r w:rsidRPr="00152DAC">
        <w:rPr>
          <w:rFonts w:eastAsia="Century Schoolbook"/>
          <w:b/>
          <w:bCs/>
          <w:szCs w:val="22"/>
          <w:lang w:eastAsia="zh-CN" w:bidi="en-US"/>
        </w:rPr>
        <w:t>Borsós Tamás, Kovács József és Szabó Lajos,</w:t>
      </w:r>
      <w:r w:rsidRPr="00152DAC">
        <w:rPr>
          <w:rFonts w:eastAsia="Century Schoolbook"/>
          <w:szCs w:val="22"/>
          <w:lang w:eastAsia="zh-CN" w:bidi="en-US"/>
        </w:rPr>
        <w:t xml:space="preserve"> a Vajdasági Magyar Kultúrszövetség alapító tagjai </w:t>
      </w:r>
      <w:r w:rsidRPr="00152DAC">
        <w:rPr>
          <w:rFonts w:eastAsia="Century Schoolbook"/>
          <w:szCs w:val="22"/>
          <w:lang w:eastAsia="zh-CN" w:bidi="en-US"/>
        </w:rPr>
        <w:sym w:font="Symbol" w:char="F0B7"/>
      </w:r>
      <w:r w:rsidRPr="00152DAC">
        <w:rPr>
          <w:rFonts w:eastAsia="Century Schoolbook"/>
          <w:szCs w:val="22"/>
          <w:lang w:eastAsia="zh-CN" w:bidi="en-US"/>
        </w:rPr>
        <w:t xml:space="preserve"> </w:t>
      </w:r>
      <w:r w:rsidRPr="00152DAC">
        <w:rPr>
          <w:rFonts w:eastAsia="Century Schoolbook"/>
          <w:b/>
          <w:bCs/>
          <w:szCs w:val="22"/>
          <w:lang w:eastAsia="zh-CN" w:bidi="en-US"/>
        </w:rPr>
        <w:t>Szilaveczky Csilla,</w:t>
      </w:r>
      <w:r w:rsidRPr="00152DAC">
        <w:rPr>
          <w:rFonts w:eastAsia="Century Schoolbook"/>
          <w:szCs w:val="22"/>
          <w:lang w:eastAsia="zh-CN" w:bidi="en-US"/>
        </w:rPr>
        <w:t xml:space="preserve"> a budapesti Magyar Kultúra Alapítvány titkára </w:t>
      </w:r>
      <w:r w:rsidRPr="00152DAC">
        <w:rPr>
          <w:rFonts w:eastAsia="Century Schoolbook"/>
          <w:szCs w:val="22"/>
          <w:lang w:eastAsia="zh-CN" w:bidi="en-US"/>
        </w:rPr>
        <w:sym w:font="Symbol" w:char="F0B7"/>
      </w:r>
      <w:r w:rsidRPr="00152DAC">
        <w:rPr>
          <w:rFonts w:eastAsia="Century Schoolbook"/>
          <w:szCs w:val="22"/>
          <w:lang w:eastAsia="zh-CN" w:bidi="en-US"/>
        </w:rPr>
        <w:t xml:space="preserve"> </w:t>
      </w:r>
      <w:r w:rsidRPr="00152DAC">
        <w:rPr>
          <w:rFonts w:eastAsia="Century Schoolbook"/>
          <w:b/>
          <w:bCs/>
          <w:szCs w:val="22"/>
          <w:lang w:eastAsia="zh-CN" w:bidi="en-US"/>
        </w:rPr>
        <w:t>Egység Művelődési Egyesület, Nagykikinda</w:t>
      </w:r>
      <w:r w:rsidRPr="00152DAC">
        <w:rPr>
          <w:rFonts w:eastAsia="Century Schoolbook"/>
          <w:szCs w:val="22"/>
          <w:lang w:eastAsia="zh-CN" w:bidi="en-US"/>
        </w:rPr>
        <w:t xml:space="preserve"> – alapítása 60. évfordulója ünnepének jegyében </w:t>
      </w:r>
      <w:r w:rsidRPr="00152DAC">
        <w:rPr>
          <w:rFonts w:eastAsia="Century Schoolbook"/>
          <w:szCs w:val="22"/>
          <w:lang w:eastAsia="zh-CN" w:bidi="en-US"/>
        </w:rPr>
        <w:sym w:font="Symbol" w:char="F0B7"/>
      </w:r>
      <w:r w:rsidRPr="00152DAC">
        <w:rPr>
          <w:rFonts w:eastAsia="Century Schoolbook"/>
          <w:szCs w:val="22"/>
          <w:lang w:eastAsia="zh-CN" w:bidi="en-US"/>
        </w:rPr>
        <w:t xml:space="preserve"> </w:t>
      </w:r>
      <w:r w:rsidRPr="00152DAC">
        <w:rPr>
          <w:rFonts w:eastAsia="Century Schoolbook"/>
          <w:b/>
          <w:bCs/>
          <w:szCs w:val="22"/>
          <w:lang w:eastAsia="zh-CN" w:bidi="en-US"/>
        </w:rPr>
        <w:t>Testvériség–egység Művelődési Egyesület, Kisorosz</w:t>
      </w:r>
      <w:r w:rsidRPr="00152DAC">
        <w:rPr>
          <w:rFonts w:eastAsia="Century Schoolbook"/>
          <w:szCs w:val="22"/>
          <w:lang w:eastAsia="zh-CN" w:bidi="en-US"/>
        </w:rPr>
        <w:t xml:space="preserve"> – alapítása 60. évfordulója ünnepének jegyében </w:t>
      </w:r>
      <w:r w:rsidRPr="00152DAC">
        <w:rPr>
          <w:rFonts w:eastAsia="Century Schoolbook"/>
          <w:szCs w:val="22"/>
          <w:lang w:eastAsia="zh-CN" w:bidi="en-US"/>
        </w:rPr>
        <w:sym w:font="Symbol" w:char="F0B7"/>
      </w:r>
      <w:r w:rsidRPr="00152DAC">
        <w:rPr>
          <w:rFonts w:eastAsia="Century Schoolbook"/>
          <w:szCs w:val="22"/>
          <w:lang w:eastAsia="zh-CN" w:bidi="en-US"/>
        </w:rPr>
        <w:t xml:space="preserve"> </w:t>
      </w:r>
      <w:r w:rsidRPr="00152DAC">
        <w:rPr>
          <w:rFonts w:eastAsia="Century Schoolbook"/>
          <w:b/>
          <w:bCs/>
          <w:szCs w:val="22"/>
          <w:lang w:eastAsia="zh-CN" w:bidi="en-US"/>
        </w:rPr>
        <w:t>Petőfi Sándor Művelődési Egyesület, Kupuszina.</w:t>
      </w:r>
    </w:p>
    <w:p w14:paraId="74302395" w14:textId="77777777" w:rsidR="00BC080F" w:rsidRPr="00152DAC" w:rsidRDefault="00BC080F" w:rsidP="00BC080F">
      <w:pPr>
        <w:spacing w:before="60" w:line="264" w:lineRule="auto"/>
        <w:jc w:val="both"/>
        <w:rPr>
          <w:rFonts w:eastAsia="Century Schoolbook"/>
          <w:szCs w:val="22"/>
          <w:lang w:eastAsia="zh-CN" w:bidi="en-US"/>
        </w:rPr>
      </w:pPr>
      <w:r w:rsidRPr="00152DAC">
        <w:rPr>
          <w:rFonts w:eastAsia="Century Schoolbook"/>
          <w:b/>
          <w:bCs/>
          <w:szCs w:val="22"/>
          <w:u w:val="single"/>
          <w:lang w:eastAsia="zh-CN" w:bidi="en-US"/>
        </w:rPr>
        <w:t>2007:</w:t>
      </w:r>
      <w:r w:rsidRPr="00152DAC">
        <w:rPr>
          <w:rFonts w:eastAsia="Century Schoolbook"/>
          <w:szCs w:val="22"/>
          <w:lang w:eastAsia="zh-CN" w:bidi="en-US"/>
        </w:rPr>
        <w:t xml:space="preserve"> </w:t>
      </w:r>
      <w:r w:rsidRPr="00152DAC">
        <w:rPr>
          <w:rFonts w:eastAsia="Century Schoolbook"/>
          <w:b/>
          <w:bCs/>
          <w:szCs w:val="22"/>
          <w:lang w:eastAsia="zh-CN" w:bidi="en-US"/>
        </w:rPr>
        <w:t>Brezovszki Eszter</w:t>
      </w:r>
      <w:r w:rsidRPr="00152DAC">
        <w:rPr>
          <w:rFonts w:eastAsia="Century Schoolbook"/>
          <w:szCs w:val="22"/>
          <w:lang w:eastAsia="zh-CN" w:bidi="en-US"/>
        </w:rPr>
        <w:t xml:space="preserve"> palicsi népdalkörvezető </w:t>
      </w:r>
      <w:r w:rsidRPr="00152DAC">
        <w:rPr>
          <w:rFonts w:eastAsia="Century Schoolbook"/>
          <w:szCs w:val="22"/>
          <w:lang w:eastAsia="zh-CN" w:bidi="en-US"/>
        </w:rPr>
        <w:sym w:font="Symbol" w:char="F0B7"/>
      </w:r>
      <w:r w:rsidRPr="00152DAC">
        <w:rPr>
          <w:rFonts w:eastAsia="Century Schoolbook"/>
          <w:szCs w:val="22"/>
          <w:lang w:eastAsia="zh-CN" w:bidi="en-US"/>
        </w:rPr>
        <w:t xml:space="preserve"> </w:t>
      </w:r>
      <w:r w:rsidRPr="00152DAC">
        <w:rPr>
          <w:rFonts w:eastAsia="Century Schoolbook"/>
          <w:b/>
          <w:bCs/>
          <w:szCs w:val="22"/>
          <w:lang w:eastAsia="zh-CN" w:bidi="en-US"/>
        </w:rPr>
        <w:t>Mérges Sándor</w:t>
      </w:r>
      <w:r w:rsidRPr="00152DAC">
        <w:rPr>
          <w:rFonts w:eastAsia="Century Schoolbook"/>
          <w:szCs w:val="22"/>
          <w:lang w:eastAsia="zh-CN" w:bidi="en-US"/>
        </w:rPr>
        <w:t xml:space="preserve"> torontálvásárhelyi művelődésiház-vezető </w:t>
      </w:r>
      <w:r w:rsidRPr="00152DAC">
        <w:rPr>
          <w:rFonts w:eastAsia="Century Schoolbook"/>
          <w:szCs w:val="22"/>
          <w:lang w:eastAsia="zh-CN" w:bidi="en-US"/>
        </w:rPr>
        <w:sym w:font="Symbol" w:char="F0B7"/>
      </w:r>
      <w:r w:rsidRPr="00152DAC">
        <w:rPr>
          <w:rFonts w:eastAsia="Century Schoolbook"/>
          <w:szCs w:val="22"/>
          <w:lang w:eastAsia="zh-CN" w:bidi="en-US"/>
        </w:rPr>
        <w:t xml:space="preserve"> </w:t>
      </w:r>
      <w:r w:rsidRPr="00152DAC">
        <w:rPr>
          <w:rFonts w:eastAsia="Century Schoolbook"/>
          <w:b/>
          <w:bCs/>
          <w:szCs w:val="22"/>
          <w:lang w:eastAsia="zh-CN" w:bidi="en-US"/>
        </w:rPr>
        <w:t xml:space="preserve">Mojzes Antal </w:t>
      </w:r>
      <w:r w:rsidRPr="00152DAC">
        <w:rPr>
          <w:rFonts w:eastAsia="Century Schoolbook"/>
          <w:szCs w:val="22"/>
          <w:lang w:eastAsia="zh-CN" w:bidi="en-US"/>
        </w:rPr>
        <w:t>bajmoki helytörténész.</w:t>
      </w:r>
    </w:p>
    <w:p w14:paraId="75D1F380" w14:textId="77777777" w:rsidR="00BC080F" w:rsidRPr="00152DAC" w:rsidRDefault="00BC080F" w:rsidP="00BC080F">
      <w:pPr>
        <w:spacing w:before="60" w:line="264" w:lineRule="auto"/>
        <w:jc w:val="both"/>
        <w:rPr>
          <w:rFonts w:eastAsia="Century Schoolbook"/>
          <w:szCs w:val="22"/>
          <w:lang w:eastAsia="zh-CN" w:bidi="en-US"/>
        </w:rPr>
      </w:pPr>
      <w:r w:rsidRPr="00152DAC">
        <w:rPr>
          <w:rFonts w:eastAsia="Century Schoolbook"/>
          <w:b/>
          <w:bCs/>
          <w:szCs w:val="22"/>
          <w:u w:val="single"/>
          <w:lang w:eastAsia="zh-CN" w:bidi="en-US"/>
        </w:rPr>
        <w:lastRenderedPageBreak/>
        <w:t>2008:</w:t>
      </w:r>
      <w:r w:rsidRPr="00152DAC">
        <w:rPr>
          <w:rFonts w:eastAsia="Century Schoolbook"/>
          <w:szCs w:val="22"/>
          <w:lang w:eastAsia="zh-CN" w:bidi="en-US"/>
        </w:rPr>
        <w:t xml:space="preserve"> </w:t>
      </w:r>
      <w:r w:rsidRPr="00152DAC">
        <w:rPr>
          <w:rFonts w:eastAsia="Century Schoolbook"/>
          <w:b/>
          <w:bCs/>
          <w:szCs w:val="22"/>
          <w:lang w:eastAsia="zh-CN" w:bidi="en-US"/>
        </w:rPr>
        <w:t>Életjel Irodalmi Élőújság Csáth Géza Művészetbaráti Köre,</w:t>
      </w:r>
      <w:r w:rsidRPr="00152DAC">
        <w:rPr>
          <w:rFonts w:eastAsia="Century Schoolbook"/>
          <w:szCs w:val="22"/>
          <w:lang w:eastAsia="zh-CN" w:bidi="en-US"/>
        </w:rPr>
        <w:t xml:space="preserve"> Szabadka </w:t>
      </w:r>
      <w:r w:rsidRPr="00152DAC">
        <w:rPr>
          <w:rFonts w:eastAsia="Century Schoolbook"/>
          <w:szCs w:val="22"/>
          <w:lang w:eastAsia="zh-CN" w:bidi="en-US"/>
        </w:rPr>
        <w:sym w:font="Symbol" w:char="F0B7"/>
      </w:r>
      <w:r w:rsidRPr="00152DAC">
        <w:rPr>
          <w:rFonts w:eastAsia="Century Schoolbook"/>
          <w:szCs w:val="22"/>
          <w:lang w:eastAsia="zh-CN" w:bidi="en-US"/>
        </w:rPr>
        <w:t xml:space="preserve"> </w:t>
      </w:r>
      <w:r w:rsidRPr="00152DAC">
        <w:rPr>
          <w:rFonts w:eastAsia="Century Schoolbook"/>
          <w:b/>
          <w:bCs/>
          <w:szCs w:val="22"/>
          <w:lang w:eastAsia="zh-CN" w:bidi="en-US"/>
        </w:rPr>
        <w:t>Horváth László,</w:t>
      </w:r>
      <w:r w:rsidRPr="00152DAC">
        <w:rPr>
          <w:rFonts w:eastAsia="Century Schoolbook"/>
          <w:szCs w:val="22"/>
          <w:lang w:eastAsia="zh-CN" w:bidi="en-US"/>
        </w:rPr>
        <w:t xml:space="preserve"> a Durindó szellemi atyja </w:t>
      </w:r>
      <w:r w:rsidRPr="00152DAC">
        <w:rPr>
          <w:rFonts w:eastAsia="Century Schoolbook"/>
          <w:szCs w:val="22"/>
          <w:lang w:eastAsia="zh-CN" w:bidi="en-US"/>
        </w:rPr>
        <w:sym w:font="Symbol" w:char="F0B7"/>
      </w:r>
      <w:r w:rsidRPr="00152DAC">
        <w:rPr>
          <w:rFonts w:eastAsia="Century Schoolbook"/>
          <w:szCs w:val="22"/>
          <w:lang w:eastAsia="zh-CN" w:bidi="en-US"/>
        </w:rPr>
        <w:t xml:space="preserve"> </w:t>
      </w:r>
      <w:r w:rsidRPr="00152DAC">
        <w:rPr>
          <w:rFonts w:eastAsia="Century Schoolbook"/>
          <w:b/>
          <w:bCs/>
          <w:szCs w:val="22"/>
          <w:lang w:eastAsia="zh-CN" w:bidi="en-US"/>
        </w:rPr>
        <w:t>József Attila Művelődési Egyesület, Szilágyi</w:t>
      </w:r>
      <w:r w:rsidRPr="00152DAC">
        <w:rPr>
          <w:rFonts w:eastAsia="Century Schoolbook"/>
          <w:szCs w:val="22"/>
          <w:lang w:eastAsia="zh-CN" w:bidi="en-US"/>
        </w:rPr>
        <w:t xml:space="preserve"> – alapítása 60. évfordulója ünnepének jegyében </w:t>
      </w:r>
      <w:r w:rsidRPr="00152DAC">
        <w:rPr>
          <w:rFonts w:eastAsia="Century Schoolbook"/>
          <w:szCs w:val="22"/>
          <w:lang w:eastAsia="zh-CN" w:bidi="en-US"/>
        </w:rPr>
        <w:sym w:font="Symbol" w:char="F0B7"/>
      </w:r>
      <w:r w:rsidRPr="00152DAC">
        <w:rPr>
          <w:rFonts w:eastAsia="Century Schoolbook"/>
          <w:szCs w:val="22"/>
          <w:lang w:eastAsia="zh-CN" w:bidi="en-US"/>
        </w:rPr>
        <w:t xml:space="preserve"> </w:t>
      </w:r>
      <w:r w:rsidRPr="00152DAC">
        <w:rPr>
          <w:rFonts w:eastAsia="Century Schoolbook"/>
          <w:b/>
          <w:bCs/>
          <w:szCs w:val="22"/>
          <w:lang w:eastAsia="zh-CN" w:bidi="en-US"/>
        </w:rPr>
        <w:t>Molnár József</w:t>
      </w:r>
      <w:r w:rsidRPr="00152DAC">
        <w:rPr>
          <w:rFonts w:eastAsia="Century Schoolbook"/>
          <w:szCs w:val="22"/>
          <w:lang w:eastAsia="zh-CN" w:bidi="en-US"/>
        </w:rPr>
        <w:t xml:space="preserve"> nótaénekes</w:t>
      </w:r>
      <w:r w:rsidR="005B4949" w:rsidRPr="00152DAC">
        <w:rPr>
          <w:rFonts w:eastAsia="Century Schoolbook"/>
          <w:szCs w:val="22"/>
          <w:lang w:eastAsia="zh-CN" w:bidi="en-US"/>
        </w:rPr>
        <w:t xml:space="preserve"> •</w:t>
      </w:r>
      <w:r w:rsidRPr="00152DAC">
        <w:rPr>
          <w:rFonts w:eastAsia="Century Schoolbook"/>
          <w:szCs w:val="22"/>
          <w:lang w:eastAsia="zh-CN" w:bidi="en-US"/>
        </w:rPr>
        <w:t xml:space="preserve"> </w:t>
      </w:r>
      <w:r w:rsidRPr="00152DAC">
        <w:rPr>
          <w:rFonts w:eastAsia="Century Schoolbook"/>
          <w:b/>
          <w:bCs/>
          <w:szCs w:val="22"/>
          <w:lang w:eastAsia="zh-CN" w:bidi="en-US"/>
        </w:rPr>
        <w:t xml:space="preserve">Móricz Zsigmond Magyar Művelődési Egyesület, </w:t>
      </w:r>
      <w:proofErr w:type="spellStart"/>
      <w:r w:rsidRPr="00152DAC">
        <w:rPr>
          <w:rFonts w:eastAsia="Century Schoolbook"/>
          <w:b/>
          <w:bCs/>
          <w:szCs w:val="22"/>
          <w:lang w:eastAsia="zh-CN" w:bidi="en-US"/>
        </w:rPr>
        <w:t>Doroszló</w:t>
      </w:r>
      <w:proofErr w:type="spellEnd"/>
      <w:r w:rsidRPr="00152DAC">
        <w:rPr>
          <w:rFonts w:eastAsia="Century Schoolbook"/>
          <w:szCs w:val="22"/>
          <w:lang w:eastAsia="zh-CN" w:bidi="en-US"/>
        </w:rPr>
        <w:t xml:space="preserve"> – alapítása 70. évfordulója ünnepének jegyében.</w:t>
      </w:r>
    </w:p>
    <w:p w14:paraId="127776C1" w14:textId="77777777" w:rsidR="00BC080F" w:rsidRPr="00152DAC" w:rsidRDefault="00BC080F" w:rsidP="00BC080F">
      <w:pPr>
        <w:spacing w:before="60" w:line="264" w:lineRule="auto"/>
        <w:jc w:val="both"/>
        <w:rPr>
          <w:rFonts w:eastAsia="Century Schoolbook"/>
          <w:szCs w:val="22"/>
          <w:lang w:eastAsia="zh-CN" w:bidi="en-US"/>
        </w:rPr>
      </w:pPr>
      <w:r w:rsidRPr="00152DAC">
        <w:rPr>
          <w:rFonts w:eastAsia="Century Schoolbook"/>
          <w:b/>
          <w:bCs/>
          <w:szCs w:val="22"/>
          <w:u w:val="single"/>
          <w:lang w:eastAsia="zh-CN" w:bidi="en-US"/>
        </w:rPr>
        <w:t>2009:</w:t>
      </w:r>
      <w:r w:rsidRPr="00152DAC">
        <w:rPr>
          <w:rFonts w:eastAsia="Century Schoolbook"/>
          <w:szCs w:val="22"/>
          <w:lang w:eastAsia="zh-CN" w:bidi="en-US"/>
        </w:rPr>
        <w:t xml:space="preserve"> </w:t>
      </w:r>
      <w:r w:rsidRPr="00152DAC">
        <w:rPr>
          <w:rFonts w:eastAsia="Century Schoolbook"/>
          <w:b/>
          <w:bCs/>
          <w:szCs w:val="22"/>
          <w:lang w:eastAsia="zh-CN" w:bidi="en-US"/>
        </w:rPr>
        <w:t>Bada István</w:t>
      </w:r>
      <w:r w:rsidRPr="00152DAC">
        <w:rPr>
          <w:rFonts w:eastAsia="Century Schoolbook"/>
          <w:szCs w:val="22"/>
          <w:lang w:eastAsia="zh-CN" w:bidi="en-US"/>
        </w:rPr>
        <w:t xml:space="preserve"> és </w:t>
      </w:r>
      <w:r w:rsidRPr="00152DAC">
        <w:rPr>
          <w:rFonts w:eastAsia="Century Schoolbook"/>
          <w:b/>
          <w:bCs/>
          <w:szCs w:val="22"/>
          <w:lang w:eastAsia="zh-CN" w:bidi="en-US"/>
        </w:rPr>
        <w:t>Bada Johanna</w:t>
      </w:r>
      <w:r w:rsidRPr="00152DAC">
        <w:rPr>
          <w:rFonts w:eastAsia="Century Schoolbook"/>
          <w:szCs w:val="22"/>
          <w:lang w:eastAsia="zh-CN" w:bidi="en-US"/>
        </w:rPr>
        <w:t xml:space="preserve"> olvasás-népszerűsítők, a MIRK főszervezői </w:t>
      </w:r>
      <w:r w:rsidRPr="00152DAC">
        <w:rPr>
          <w:rFonts w:eastAsia="Century Schoolbook"/>
          <w:szCs w:val="22"/>
          <w:lang w:eastAsia="zh-CN" w:bidi="en-US"/>
        </w:rPr>
        <w:sym w:font="Symbol" w:char="F0B7"/>
      </w:r>
      <w:r w:rsidRPr="00152DAC">
        <w:rPr>
          <w:rFonts w:eastAsia="Century Schoolbook"/>
          <w:szCs w:val="22"/>
          <w:lang w:eastAsia="zh-CN" w:bidi="en-US"/>
        </w:rPr>
        <w:t xml:space="preserve"> </w:t>
      </w:r>
      <w:r w:rsidRPr="00152DAC">
        <w:rPr>
          <w:rFonts w:eastAsia="Century Schoolbook"/>
          <w:b/>
          <w:bCs/>
          <w:szCs w:val="22"/>
          <w:lang w:eastAsia="zh-CN" w:bidi="en-US"/>
        </w:rPr>
        <w:t>Pipacs Nőegylet, Torontálvásárhely</w:t>
      </w:r>
      <w:r w:rsidRPr="00152DAC">
        <w:rPr>
          <w:rFonts w:eastAsia="Century Schoolbook"/>
          <w:szCs w:val="22"/>
          <w:lang w:eastAsia="zh-CN" w:bidi="en-US"/>
        </w:rPr>
        <w:t xml:space="preserve"> </w:t>
      </w:r>
      <w:r w:rsidRPr="00152DAC">
        <w:rPr>
          <w:rFonts w:eastAsia="Century Schoolbook"/>
          <w:szCs w:val="22"/>
          <w:lang w:eastAsia="zh-CN" w:bidi="en-US"/>
        </w:rPr>
        <w:sym w:font="Symbol" w:char="F0B7"/>
      </w:r>
      <w:r w:rsidRPr="00152DAC">
        <w:rPr>
          <w:rFonts w:eastAsia="Century Schoolbook"/>
          <w:szCs w:val="22"/>
          <w:lang w:eastAsia="zh-CN" w:bidi="en-US"/>
        </w:rPr>
        <w:t xml:space="preserve"> </w:t>
      </w:r>
      <w:r w:rsidRPr="00152DAC">
        <w:rPr>
          <w:rFonts w:eastAsia="Century Schoolbook"/>
          <w:b/>
          <w:bCs/>
          <w:szCs w:val="22"/>
          <w:lang w:eastAsia="zh-CN" w:bidi="en-US"/>
        </w:rPr>
        <w:t>Vrábel János</w:t>
      </w:r>
      <w:r w:rsidRPr="00152DAC">
        <w:rPr>
          <w:rFonts w:eastAsia="Century Schoolbook"/>
          <w:szCs w:val="22"/>
          <w:lang w:eastAsia="zh-CN" w:bidi="en-US"/>
        </w:rPr>
        <w:t xml:space="preserve"> nyugalmazott rajztanár, hangszerkészítő, a Népművészet Mestere.</w:t>
      </w:r>
    </w:p>
    <w:p w14:paraId="0C138A55" w14:textId="77777777" w:rsidR="00BC080F" w:rsidRPr="00152DAC" w:rsidRDefault="00BC080F" w:rsidP="00BC080F">
      <w:pPr>
        <w:spacing w:before="60" w:line="264" w:lineRule="auto"/>
        <w:jc w:val="both"/>
        <w:rPr>
          <w:rFonts w:eastAsia="Century Schoolbook"/>
          <w:szCs w:val="22"/>
          <w:lang w:eastAsia="zh-CN" w:bidi="en-US"/>
        </w:rPr>
      </w:pPr>
      <w:r w:rsidRPr="00152DAC">
        <w:rPr>
          <w:rFonts w:eastAsia="Century Schoolbook"/>
          <w:b/>
          <w:bCs/>
          <w:szCs w:val="22"/>
          <w:u w:val="single"/>
          <w:lang w:eastAsia="zh-CN" w:bidi="en-US"/>
        </w:rPr>
        <w:t>2010:</w:t>
      </w:r>
      <w:r w:rsidRPr="00152DAC">
        <w:rPr>
          <w:rFonts w:eastAsia="Century Schoolbook"/>
          <w:szCs w:val="22"/>
          <w:lang w:eastAsia="zh-CN" w:bidi="en-US"/>
        </w:rPr>
        <w:t xml:space="preserve"> </w:t>
      </w:r>
      <w:r w:rsidRPr="00152DAC">
        <w:rPr>
          <w:rFonts w:eastAsia="Century Schoolbook"/>
          <w:b/>
          <w:bCs/>
          <w:szCs w:val="22"/>
          <w:lang w:eastAsia="zh-CN" w:bidi="en-US"/>
        </w:rPr>
        <w:t>Csernicsek József</w:t>
      </w:r>
      <w:r w:rsidRPr="00152DAC">
        <w:rPr>
          <w:rFonts w:eastAsia="Century Schoolbook"/>
          <w:szCs w:val="22"/>
          <w:lang w:eastAsia="zh-CN" w:bidi="en-US"/>
        </w:rPr>
        <w:t xml:space="preserve"> doroszlói muzsikus </w:t>
      </w:r>
      <w:r w:rsidRPr="00152DAC">
        <w:rPr>
          <w:rFonts w:eastAsia="Century Schoolbook"/>
          <w:szCs w:val="22"/>
          <w:lang w:eastAsia="zh-CN" w:bidi="en-US"/>
        </w:rPr>
        <w:sym w:font="Symbol" w:char="F0B7"/>
      </w:r>
      <w:r w:rsidRPr="00152DAC">
        <w:rPr>
          <w:rFonts w:eastAsia="Century Schoolbook"/>
          <w:szCs w:val="22"/>
          <w:lang w:eastAsia="zh-CN" w:bidi="en-US"/>
        </w:rPr>
        <w:t xml:space="preserve"> </w:t>
      </w:r>
      <w:r w:rsidRPr="00152DAC">
        <w:rPr>
          <w:rFonts w:eastAsia="Century Schoolbook"/>
          <w:b/>
          <w:bCs/>
          <w:szCs w:val="22"/>
          <w:lang w:eastAsia="zh-CN" w:bidi="en-US"/>
        </w:rPr>
        <w:t>Pécsi Elizabetta</w:t>
      </w:r>
      <w:r w:rsidRPr="00152DAC">
        <w:rPr>
          <w:rFonts w:eastAsia="Century Schoolbook"/>
          <w:szCs w:val="22"/>
          <w:lang w:eastAsia="zh-CN" w:bidi="en-US"/>
        </w:rPr>
        <w:t xml:space="preserve"> közgazdász, a Horizont – Dél-Bácskai és Szerémségi Magyar Civil Szervezetek Szövetségének alelnöke </w:t>
      </w:r>
      <w:r w:rsidRPr="00152DAC">
        <w:rPr>
          <w:rFonts w:eastAsia="Century Schoolbook"/>
          <w:szCs w:val="22"/>
          <w:lang w:eastAsia="zh-CN" w:bidi="en-US"/>
        </w:rPr>
        <w:sym w:font="Symbol" w:char="F0B7"/>
      </w:r>
      <w:r w:rsidRPr="00152DAC">
        <w:rPr>
          <w:rFonts w:eastAsia="Century Schoolbook"/>
          <w:szCs w:val="22"/>
          <w:lang w:eastAsia="zh-CN" w:bidi="en-US"/>
        </w:rPr>
        <w:t xml:space="preserve"> </w:t>
      </w:r>
      <w:r w:rsidRPr="00152DAC">
        <w:rPr>
          <w:rFonts w:eastAsia="Century Schoolbook"/>
          <w:b/>
          <w:bCs/>
          <w:szCs w:val="22"/>
          <w:lang w:eastAsia="zh-CN" w:bidi="en-US"/>
        </w:rPr>
        <w:t>Soós Mária</w:t>
      </w:r>
      <w:r w:rsidRPr="00152DAC">
        <w:rPr>
          <w:rFonts w:eastAsia="Century Schoolbook"/>
          <w:szCs w:val="22"/>
          <w:lang w:eastAsia="zh-CN" w:bidi="en-US"/>
        </w:rPr>
        <w:t xml:space="preserve"> </w:t>
      </w:r>
      <w:r w:rsidRPr="00152DAC">
        <w:rPr>
          <w:rFonts w:eastAsia="Century Schoolbook"/>
          <w:b/>
          <w:bCs/>
          <w:szCs w:val="22"/>
          <w:lang w:eastAsia="zh-CN" w:bidi="en-US"/>
        </w:rPr>
        <w:t>és János</w:t>
      </w:r>
      <w:r w:rsidRPr="00152DAC">
        <w:rPr>
          <w:rFonts w:eastAsia="Century Schoolbook"/>
          <w:szCs w:val="22"/>
          <w:lang w:eastAsia="zh-CN" w:bidi="en-US"/>
        </w:rPr>
        <w:t xml:space="preserve"> népművészházaspár.</w:t>
      </w:r>
    </w:p>
    <w:p w14:paraId="64AE858A" w14:textId="77777777" w:rsidR="00BC080F" w:rsidRPr="00152DAC" w:rsidRDefault="00BC080F" w:rsidP="00BC080F">
      <w:pPr>
        <w:spacing w:before="60" w:line="264" w:lineRule="auto"/>
        <w:jc w:val="both"/>
        <w:rPr>
          <w:rFonts w:eastAsia="Century Schoolbook"/>
          <w:szCs w:val="22"/>
          <w:lang w:eastAsia="zh-CN" w:bidi="en-US"/>
        </w:rPr>
      </w:pPr>
      <w:r w:rsidRPr="00152DAC">
        <w:rPr>
          <w:rFonts w:eastAsia="Century Schoolbook"/>
          <w:b/>
          <w:bCs/>
          <w:szCs w:val="22"/>
          <w:u w:val="single"/>
          <w:lang w:eastAsia="zh-CN" w:bidi="en-US"/>
        </w:rPr>
        <w:t>2011:</w:t>
      </w:r>
      <w:r w:rsidRPr="00152DAC">
        <w:rPr>
          <w:rFonts w:eastAsia="Century Schoolbook"/>
          <w:szCs w:val="22"/>
          <w:lang w:eastAsia="zh-CN" w:bidi="en-US"/>
        </w:rPr>
        <w:t xml:space="preserve"> </w:t>
      </w:r>
      <w:r w:rsidRPr="00152DAC">
        <w:rPr>
          <w:rFonts w:eastAsia="Century Schoolbook"/>
          <w:b/>
          <w:bCs/>
          <w:szCs w:val="22"/>
          <w:lang w:eastAsia="zh-CN" w:bidi="en-US"/>
        </w:rPr>
        <w:t xml:space="preserve">Andriga Sándor </w:t>
      </w:r>
      <w:r w:rsidRPr="00152DAC">
        <w:rPr>
          <w:rFonts w:eastAsia="Century Schoolbook"/>
          <w:szCs w:val="22"/>
          <w:lang w:eastAsia="zh-CN" w:bidi="en-US"/>
        </w:rPr>
        <w:t xml:space="preserve">palánkai művelődésszervező </w:t>
      </w:r>
      <w:r w:rsidRPr="00152DAC">
        <w:rPr>
          <w:rFonts w:eastAsia="Century Schoolbook"/>
          <w:szCs w:val="22"/>
          <w:lang w:eastAsia="zh-CN" w:bidi="en-US"/>
        </w:rPr>
        <w:sym w:font="Symbol" w:char="F0B7"/>
      </w:r>
      <w:r w:rsidRPr="00152DAC">
        <w:rPr>
          <w:rFonts w:eastAsia="Century Schoolbook"/>
          <w:szCs w:val="22"/>
          <w:lang w:eastAsia="zh-CN" w:bidi="en-US"/>
        </w:rPr>
        <w:t xml:space="preserve"> </w:t>
      </w:r>
      <w:r w:rsidRPr="00152DAC">
        <w:rPr>
          <w:rFonts w:eastAsia="Century Schoolbook"/>
          <w:b/>
          <w:bCs/>
          <w:szCs w:val="22"/>
          <w:lang w:eastAsia="zh-CN" w:bidi="en-US"/>
        </w:rPr>
        <w:t>Fehér Emanuella</w:t>
      </w:r>
      <w:r w:rsidRPr="00152DAC">
        <w:rPr>
          <w:rFonts w:eastAsia="Century Schoolbook"/>
          <w:szCs w:val="22"/>
          <w:lang w:eastAsia="zh-CN" w:bidi="en-US"/>
        </w:rPr>
        <w:t xml:space="preserve"> szenttamási népzeneoktató </w:t>
      </w:r>
      <w:r w:rsidRPr="00152DAC">
        <w:rPr>
          <w:rFonts w:eastAsia="Century Schoolbook"/>
          <w:szCs w:val="22"/>
          <w:lang w:eastAsia="zh-CN" w:bidi="en-US"/>
        </w:rPr>
        <w:sym w:font="Symbol" w:char="F0B7"/>
      </w:r>
      <w:r w:rsidRPr="00152DAC">
        <w:rPr>
          <w:rFonts w:eastAsia="Century Schoolbook"/>
          <w:szCs w:val="22"/>
          <w:lang w:eastAsia="zh-CN" w:bidi="en-US"/>
        </w:rPr>
        <w:t xml:space="preserve"> </w:t>
      </w:r>
      <w:r w:rsidRPr="00152DAC">
        <w:rPr>
          <w:rFonts w:eastAsia="Century Schoolbook"/>
          <w:b/>
          <w:bCs/>
          <w:szCs w:val="22"/>
          <w:lang w:eastAsia="zh-CN" w:bidi="en-US"/>
        </w:rPr>
        <w:t>Gellér Veronika</w:t>
      </w:r>
      <w:r w:rsidRPr="00152DAC">
        <w:rPr>
          <w:rFonts w:eastAsia="Century Schoolbook"/>
          <w:szCs w:val="22"/>
          <w:lang w:eastAsia="zh-CN" w:bidi="en-US"/>
        </w:rPr>
        <w:t xml:space="preserve"> </w:t>
      </w:r>
      <w:r w:rsidRPr="00152DAC">
        <w:rPr>
          <w:rFonts w:eastAsia="Century Schoolbook"/>
          <w:b/>
          <w:bCs/>
          <w:szCs w:val="22"/>
          <w:lang w:eastAsia="zh-CN" w:bidi="en-US"/>
        </w:rPr>
        <w:t>és</w:t>
      </w:r>
      <w:r w:rsidRPr="00152DAC">
        <w:rPr>
          <w:rFonts w:eastAsia="Century Schoolbook"/>
          <w:szCs w:val="22"/>
          <w:lang w:eastAsia="zh-CN" w:bidi="en-US"/>
        </w:rPr>
        <w:t xml:space="preserve"> </w:t>
      </w:r>
      <w:r w:rsidRPr="00152DAC">
        <w:rPr>
          <w:rFonts w:eastAsia="Century Schoolbook"/>
          <w:b/>
          <w:bCs/>
          <w:szCs w:val="22"/>
          <w:lang w:eastAsia="zh-CN" w:bidi="en-US"/>
        </w:rPr>
        <w:t>Zoltán</w:t>
      </w:r>
      <w:r w:rsidRPr="00152DAC">
        <w:rPr>
          <w:rFonts w:eastAsia="Century Schoolbook"/>
          <w:szCs w:val="22"/>
          <w:lang w:eastAsia="zh-CN" w:bidi="en-US"/>
        </w:rPr>
        <w:t xml:space="preserve"> doroszlói nyugalmazott tanító-házaspár, népművelők </w:t>
      </w:r>
      <w:r w:rsidRPr="00152DAC">
        <w:rPr>
          <w:rFonts w:eastAsia="Century Schoolbook"/>
          <w:szCs w:val="22"/>
          <w:lang w:eastAsia="zh-CN" w:bidi="en-US"/>
        </w:rPr>
        <w:sym w:font="Symbol" w:char="F0B7"/>
      </w:r>
      <w:r w:rsidRPr="00152DAC">
        <w:rPr>
          <w:rFonts w:eastAsia="Century Schoolbook"/>
          <w:szCs w:val="22"/>
          <w:lang w:eastAsia="zh-CN" w:bidi="en-US"/>
        </w:rPr>
        <w:t xml:space="preserve"> </w:t>
      </w:r>
      <w:r w:rsidRPr="00152DAC">
        <w:rPr>
          <w:rFonts w:eastAsia="Century Schoolbook"/>
          <w:b/>
          <w:bCs/>
          <w:szCs w:val="22"/>
          <w:lang w:eastAsia="zh-CN" w:bidi="en-US"/>
        </w:rPr>
        <w:t>Tóthné dr. Glemba Klára</w:t>
      </w:r>
      <w:r w:rsidRPr="00152DAC">
        <w:rPr>
          <w:rFonts w:eastAsia="Century Schoolbook"/>
          <w:szCs w:val="22"/>
          <w:lang w:eastAsia="zh-CN" w:bidi="en-US"/>
        </w:rPr>
        <w:t xml:space="preserve"> nagybecskereki művelődésszervező.</w:t>
      </w:r>
    </w:p>
    <w:p w14:paraId="1645F4D9" w14:textId="77777777" w:rsidR="00BC080F" w:rsidRPr="00152DAC" w:rsidRDefault="00BC080F" w:rsidP="00BC080F">
      <w:pPr>
        <w:spacing w:before="60" w:line="264" w:lineRule="auto"/>
        <w:jc w:val="both"/>
        <w:rPr>
          <w:rFonts w:eastAsia="Century Schoolbook"/>
          <w:szCs w:val="22"/>
          <w:lang w:eastAsia="zh-CN" w:bidi="en-US"/>
        </w:rPr>
      </w:pPr>
      <w:r w:rsidRPr="00152DAC">
        <w:rPr>
          <w:rFonts w:eastAsia="Century Schoolbook"/>
          <w:b/>
          <w:bCs/>
          <w:szCs w:val="22"/>
          <w:u w:val="single"/>
          <w:lang w:eastAsia="zh-CN" w:bidi="en-US"/>
        </w:rPr>
        <w:t>2012:</w:t>
      </w:r>
      <w:r w:rsidRPr="00152DAC">
        <w:rPr>
          <w:rFonts w:eastAsia="Century Schoolbook"/>
          <w:szCs w:val="22"/>
          <w:lang w:eastAsia="zh-CN" w:bidi="en-US"/>
        </w:rPr>
        <w:t xml:space="preserve"> </w:t>
      </w:r>
      <w:r w:rsidRPr="00152DAC">
        <w:rPr>
          <w:rFonts w:eastAsia="Century Schoolbook"/>
          <w:b/>
          <w:bCs/>
          <w:szCs w:val="22"/>
          <w:lang w:eastAsia="zh-CN" w:bidi="en-US"/>
        </w:rPr>
        <w:t>Hegedűs János</w:t>
      </w:r>
      <w:r w:rsidRPr="00152DAC">
        <w:rPr>
          <w:rFonts w:eastAsia="Century Schoolbook"/>
          <w:szCs w:val="22"/>
          <w:lang w:eastAsia="zh-CN" w:bidi="en-US"/>
        </w:rPr>
        <w:t xml:space="preserve"> nyékincai közösség- és művelődésszervező </w:t>
      </w:r>
      <w:r w:rsidRPr="00152DAC">
        <w:rPr>
          <w:rFonts w:eastAsia="Century Schoolbook"/>
          <w:szCs w:val="22"/>
          <w:lang w:eastAsia="zh-CN" w:bidi="en-US"/>
        </w:rPr>
        <w:sym w:font="Symbol" w:char="F0B7"/>
      </w:r>
      <w:r w:rsidRPr="00152DAC">
        <w:rPr>
          <w:rFonts w:eastAsia="Century Schoolbook"/>
          <w:szCs w:val="22"/>
          <w:lang w:eastAsia="zh-CN" w:bidi="en-US"/>
        </w:rPr>
        <w:t xml:space="preserve"> </w:t>
      </w:r>
      <w:r w:rsidRPr="00152DAC">
        <w:rPr>
          <w:rFonts w:eastAsia="Century Schoolbook"/>
          <w:b/>
          <w:bCs/>
          <w:szCs w:val="22"/>
          <w:lang w:eastAsia="zh-CN" w:bidi="en-US"/>
        </w:rPr>
        <w:t>Kisimre Szerda Anna</w:t>
      </w:r>
      <w:r w:rsidRPr="00152DAC">
        <w:rPr>
          <w:rFonts w:eastAsia="Century Schoolbook"/>
          <w:szCs w:val="22"/>
          <w:lang w:eastAsia="zh-CN" w:bidi="en-US"/>
        </w:rPr>
        <w:t xml:space="preserve"> topolyai népzeneoktató, népdalkörvezető </w:t>
      </w:r>
      <w:r w:rsidRPr="00152DAC">
        <w:rPr>
          <w:rFonts w:eastAsia="Century Schoolbook"/>
          <w:szCs w:val="22"/>
          <w:lang w:eastAsia="zh-CN" w:bidi="en-US"/>
        </w:rPr>
        <w:sym w:font="Symbol" w:char="F0B7"/>
      </w:r>
      <w:r w:rsidRPr="00152DAC">
        <w:rPr>
          <w:rFonts w:eastAsia="Century Schoolbook"/>
          <w:szCs w:val="22"/>
          <w:lang w:eastAsia="zh-CN" w:bidi="en-US"/>
        </w:rPr>
        <w:t xml:space="preserve"> </w:t>
      </w:r>
      <w:r w:rsidRPr="00152DAC">
        <w:rPr>
          <w:rFonts w:eastAsia="Century Schoolbook"/>
          <w:b/>
          <w:bCs/>
          <w:szCs w:val="22"/>
          <w:lang w:eastAsia="zh-CN" w:bidi="en-US"/>
        </w:rPr>
        <w:t>Koncz Lázár</w:t>
      </w:r>
      <w:r w:rsidRPr="00152DAC">
        <w:rPr>
          <w:rFonts w:eastAsia="Century Schoolbook"/>
          <w:szCs w:val="22"/>
          <w:lang w:eastAsia="zh-CN" w:bidi="en-US"/>
        </w:rPr>
        <w:t xml:space="preserve"> oromhegyesi népzeneoktató, közösség- és művelődésszervező </w:t>
      </w:r>
      <w:r w:rsidRPr="00152DAC">
        <w:rPr>
          <w:rFonts w:eastAsia="Century Schoolbook"/>
          <w:szCs w:val="22"/>
          <w:lang w:eastAsia="zh-CN" w:bidi="en-US"/>
        </w:rPr>
        <w:sym w:font="Symbol" w:char="F0B7"/>
      </w:r>
      <w:r w:rsidRPr="00152DAC">
        <w:rPr>
          <w:rFonts w:eastAsia="Century Schoolbook"/>
          <w:szCs w:val="22"/>
          <w:lang w:eastAsia="zh-CN" w:bidi="en-US"/>
        </w:rPr>
        <w:t xml:space="preserve"> </w:t>
      </w:r>
      <w:r w:rsidRPr="00152DAC">
        <w:rPr>
          <w:rFonts w:eastAsia="Century Schoolbook"/>
          <w:b/>
          <w:bCs/>
          <w:szCs w:val="22"/>
          <w:lang w:eastAsia="zh-CN" w:bidi="en-US"/>
        </w:rPr>
        <w:t>Kovács Magdaléna</w:t>
      </w:r>
      <w:r w:rsidRPr="00152DAC">
        <w:rPr>
          <w:rFonts w:eastAsia="Century Schoolbook"/>
          <w:szCs w:val="22"/>
          <w:lang w:eastAsia="zh-CN" w:bidi="en-US"/>
        </w:rPr>
        <w:t xml:space="preserve"> törökkanizsai közösség- és művelődésszervező </w:t>
      </w:r>
      <w:r w:rsidRPr="00152DAC">
        <w:rPr>
          <w:rFonts w:eastAsia="Century Schoolbook"/>
          <w:szCs w:val="22"/>
          <w:lang w:eastAsia="zh-CN" w:bidi="en-US"/>
        </w:rPr>
        <w:sym w:font="Symbol" w:char="F0B7"/>
      </w:r>
      <w:r w:rsidRPr="00152DAC">
        <w:rPr>
          <w:rFonts w:eastAsia="Century Schoolbook"/>
          <w:szCs w:val="22"/>
          <w:lang w:eastAsia="zh-CN" w:bidi="en-US"/>
        </w:rPr>
        <w:t xml:space="preserve"> </w:t>
      </w:r>
      <w:r w:rsidRPr="00152DAC">
        <w:rPr>
          <w:rFonts w:eastAsia="Century Schoolbook"/>
          <w:b/>
          <w:bCs/>
          <w:szCs w:val="22"/>
          <w:lang w:eastAsia="zh-CN" w:bidi="en-US"/>
        </w:rPr>
        <w:t>Petőfi Sándor Magyar Művelődési Központ, Újvidék</w:t>
      </w:r>
      <w:r w:rsidRPr="00152DAC">
        <w:rPr>
          <w:rFonts w:eastAsia="Century Schoolbook"/>
          <w:szCs w:val="22"/>
          <w:lang w:eastAsia="zh-CN" w:bidi="en-US"/>
        </w:rPr>
        <w:t xml:space="preserve"> – </w:t>
      </w:r>
      <w:r w:rsidRPr="00152DAC">
        <w:rPr>
          <w:rFonts w:eastAsia="Century Schoolbook"/>
          <w:szCs w:val="22"/>
          <w:lang w:val="sr-Latn-CS" w:eastAsia="zh-CN" w:bidi="en-US"/>
        </w:rPr>
        <w:t>a Darányi-telepi magyar közösségi élet 1931-es megszerveződése 80. évének jegyében</w:t>
      </w:r>
      <w:r w:rsidRPr="00152DAC">
        <w:rPr>
          <w:rFonts w:eastAsia="Century Schoolbook"/>
          <w:szCs w:val="22"/>
          <w:lang w:eastAsia="zh-CN" w:bidi="en-US"/>
        </w:rPr>
        <w:t xml:space="preserve"> </w:t>
      </w:r>
      <w:r w:rsidRPr="00152DAC">
        <w:rPr>
          <w:rFonts w:eastAsia="Century Schoolbook"/>
          <w:szCs w:val="22"/>
          <w:lang w:eastAsia="zh-CN" w:bidi="en-US"/>
        </w:rPr>
        <w:sym w:font="Symbol" w:char="F0B7"/>
      </w:r>
      <w:r w:rsidRPr="00152DAC">
        <w:rPr>
          <w:rFonts w:eastAsia="Century Schoolbook"/>
          <w:szCs w:val="22"/>
          <w:lang w:eastAsia="zh-CN" w:bidi="en-US"/>
        </w:rPr>
        <w:t xml:space="preserve"> </w:t>
      </w:r>
      <w:r w:rsidRPr="00152DAC">
        <w:rPr>
          <w:rFonts w:eastAsia="Century Schoolbook"/>
          <w:b/>
          <w:bCs/>
          <w:szCs w:val="22"/>
          <w:lang w:eastAsia="zh-CN" w:bidi="en-US"/>
        </w:rPr>
        <w:t>Rontó Márta</w:t>
      </w:r>
      <w:r w:rsidRPr="00152DAC">
        <w:rPr>
          <w:rFonts w:eastAsia="Century Schoolbook"/>
          <w:szCs w:val="22"/>
          <w:lang w:eastAsia="zh-CN" w:bidi="en-US"/>
        </w:rPr>
        <w:t xml:space="preserve"> muzslyai népzeneoktató.</w:t>
      </w:r>
    </w:p>
    <w:p w14:paraId="14CEEA06" w14:textId="77777777" w:rsidR="00BC080F" w:rsidRPr="00152DAC" w:rsidRDefault="00BC080F" w:rsidP="00BC080F">
      <w:pPr>
        <w:spacing w:before="60" w:line="264" w:lineRule="auto"/>
        <w:jc w:val="both"/>
        <w:rPr>
          <w:rFonts w:eastAsia="Century Schoolbook"/>
          <w:szCs w:val="22"/>
          <w:lang w:eastAsia="zh-CN" w:bidi="en-US"/>
        </w:rPr>
      </w:pPr>
      <w:r w:rsidRPr="00152DAC">
        <w:rPr>
          <w:rFonts w:eastAsia="Century Schoolbook"/>
          <w:b/>
          <w:bCs/>
          <w:szCs w:val="22"/>
          <w:u w:val="single"/>
          <w:lang w:eastAsia="zh-CN" w:bidi="en-US"/>
        </w:rPr>
        <w:t>2013:</w:t>
      </w:r>
      <w:r w:rsidRPr="00152DAC">
        <w:rPr>
          <w:rFonts w:eastAsia="Century Schoolbook"/>
          <w:szCs w:val="22"/>
          <w:lang w:eastAsia="zh-CN" w:bidi="en-US"/>
        </w:rPr>
        <w:t xml:space="preserve"> </w:t>
      </w:r>
      <w:r w:rsidRPr="00152DAC">
        <w:rPr>
          <w:rFonts w:eastAsia="Century Schoolbook"/>
          <w:b/>
          <w:bCs/>
          <w:szCs w:val="22"/>
          <w:lang w:eastAsia="zh-CN" w:bidi="en-US"/>
        </w:rPr>
        <w:t>Csalóka zenekar</w:t>
      </w:r>
      <w:r w:rsidRPr="00152DAC">
        <w:rPr>
          <w:rFonts w:eastAsia="Century Schoolbook"/>
          <w:szCs w:val="22"/>
          <w:lang w:eastAsia="zh-CN" w:bidi="en-US"/>
        </w:rPr>
        <w:t xml:space="preserve"> </w:t>
      </w:r>
      <w:r w:rsidRPr="00152DAC">
        <w:rPr>
          <w:rFonts w:eastAsia="Century Schoolbook"/>
          <w:szCs w:val="22"/>
          <w:lang w:eastAsia="zh-CN" w:bidi="en-US"/>
        </w:rPr>
        <w:sym w:font="Symbol" w:char="F0B7"/>
      </w:r>
      <w:r w:rsidRPr="00152DAC">
        <w:rPr>
          <w:rFonts w:eastAsia="Century Schoolbook"/>
          <w:szCs w:val="22"/>
          <w:lang w:eastAsia="zh-CN" w:bidi="en-US"/>
        </w:rPr>
        <w:t xml:space="preserve"> </w:t>
      </w:r>
      <w:r w:rsidRPr="00152DAC">
        <w:rPr>
          <w:rFonts w:eastAsia="Century Schoolbook"/>
          <w:b/>
          <w:bCs/>
          <w:szCs w:val="22"/>
          <w:lang w:eastAsia="zh-CN" w:bidi="en-US"/>
        </w:rPr>
        <w:t>Fodor István</w:t>
      </w:r>
      <w:r w:rsidRPr="00152DAC">
        <w:rPr>
          <w:rFonts w:eastAsia="Century Schoolbook"/>
          <w:szCs w:val="22"/>
          <w:lang w:eastAsia="zh-CN" w:bidi="en-US"/>
        </w:rPr>
        <w:t xml:space="preserve"> nyugalmazott zentai levéltár-igazgató </w:t>
      </w:r>
      <w:r w:rsidRPr="00152DAC">
        <w:rPr>
          <w:rFonts w:eastAsia="Century Schoolbook"/>
          <w:szCs w:val="22"/>
          <w:lang w:eastAsia="zh-CN" w:bidi="en-US"/>
        </w:rPr>
        <w:sym w:font="Symbol" w:char="F0B7"/>
      </w:r>
      <w:r w:rsidRPr="00152DAC">
        <w:rPr>
          <w:rFonts w:eastAsia="Century Schoolbook"/>
          <w:szCs w:val="22"/>
          <w:lang w:eastAsia="zh-CN" w:bidi="en-US"/>
        </w:rPr>
        <w:t xml:space="preserve"> </w:t>
      </w:r>
      <w:r w:rsidRPr="00152DAC">
        <w:rPr>
          <w:rFonts w:eastAsia="Century Schoolbook"/>
          <w:b/>
          <w:bCs/>
          <w:szCs w:val="22"/>
          <w:lang w:eastAsia="zh-CN" w:bidi="en-US"/>
        </w:rPr>
        <w:t>Juhász Irén</w:t>
      </w:r>
      <w:r w:rsidRPr="00152DAC">
        <w:rPr>
          <w:rFonts w:eastAsia="Century Schoolbook"/>
          <w:szCs w:val="22"/>
          <w:lang w:eastAsia="zh-CN" w:bidi="en-US"/>
        </w:rPr>
        <w:t xml:space="preserve"> oromhegyesi nyugalmazott tanító, művelődés- és közösségszervező </w:t>
      </w:r>
      <w:r w:rsidRPr="00152DAC">
        <w:rPr>
          <w:rFonts w:eastAsia="Century Schoolbook"/>
          <w:szCs w:val="22"/>
          <w:lang w:eastAsia="zh-CN" w:bidi="en-US"/>
        </w:rPr>
        <w:sym w:font="Symbol" w:char="F0B7"/>
      </w:r>
      <w:r w:rsidRPr="00152DAC">
        <w:rPr>
          <w:rFonts w:eastAsia="Century Schoolbook"/>
          <w:szCs w:val="22"/>
          <w:lang w:eastAsia="zh-CN" w:bidi="en-US"/>
        </w:rPr>
        <w:t xml:space="preserve"> </w:t>
      </w:r>
      <w:r w:rsidRPr="00152DAC">
        <w:rPr>
          <w:rFonts w:eastAsia="Century Schoolbook"/>
          <w:b/>
          <w:bCs/>
          <w:szCs w:val="22"/>
          <w:lang w:eastAsia="zh-CN" w:bidi="en-US"/>
        </w:rPr>
        <w:t>Kisimre Árpád</w:t>
      </w:r>
      <w:r w:rsidRPr="00152DAC">
        <w:rPr>
          <w:rFonts w:eastAsia="Century Schoolbook"/>
          <w:szCs w:val="22"/>
          <w:lang w:eastAsia="zh-CN" w:bidi="en-US"/>
        </w:rPr>
        <w:t xml:space="preserve"> topolyai néptáncpedagógus, koreográfus </w:t>
      </w:r>
      <w:r w:rsidRPr="00152DAC">
        <w:rPr>
          <w:rFonts w:eastAsia="Century Schoolbook"/>
          <w:szCs w:val="22"/>
          <w:lang w:eastAsia="zh-CN" w:bidi="en-US"/>
        </w:rPr>
        <w:sym w:font="Symbol" w:char="F0B7"/>
      </w:r>
      <w:r w:rsidRPr="00152DAC">
        <w:rPr>
          <w:rFonts w:eastAsia="Century Schoolbook"/>
          <w:szCs w:val="22"/>
          <w:lang w:eastAsia="zh-CN" w:bidi="en-US"/>
        </w:rPr>
        <w:t xml:space="preserve"> </w:t>
      </w:r>
      <w:r w:rsidRPr="00152DAC">
        <w:rPr>
          <w:rFonts w:eastAsia="Century Schoolbook"/>
          <w:b/>
          <w:bCs/>
          <w:szCs w:val="22"/>
          <w:lang w:eastAsia="zh-CN" w:bidi="en-US"/>
        </w:rPr>
        <w:t>Pál Károly</w:t>
      </w:r>
      <w:r w:rsidRPr="00152DAC">
        <w:rPr>
          <w:rFonts w:eastAsia="Century Schoolbook"/>
          <w:szCs w:val="22"/>
          <w:lang w:eastAsia="zh-CN" w:bidi="en-US"/>
        </w:rPr>
        <w:t xml:space="preserve"> bácsfeketehegyi művelődés- és közösségszervező.</w:t>
      </w:r>
    </w:p>
    <w:p w14:paraId="60F49CB4" w14:textId="77777777" w:rsidR="00BC080F" w:rsidRPr="00152DAC" w:rsidRDefault="00BC080F" w:rsidP="00BC080F">
      <w:pPr>
        <w:spacing w:before="60" w:line="264" w:lineRule="auto"/>
        <w:jc w:val="both"/>
        <w:rPr>
          <w:rFonts w:eastAsia="Century Schoolbook"/>
          <w:szCs w:val="22"/>
          <w:lang w:eastAsia="zh-CN" w:bidi="en-US"/>
        </w:rPr>
      </w:pPr>
      <w:r w:rsidRPr="00152DAC">
        <w:rPr>
          <w:rFonts w:eastAsia="Century Schoolbook"/>
          <w:b/>
          <w:bCs/>
          <w:szCs w:val="22"/>
          <w:u w:val="single"/>
          <w:lang w:eastAsia="zh-CN" w:bidi="en-US"/>
        </w:rPr>
        <w:t>2014:</w:t>
      </w:r>
      <w:r w:rsidRPr="00152DAC">
        <w:rPr>
          <w:rFonts w:eastAsia="Century Schoolbook"/>
          <w:szCs w:val="22"/>
          <w:lang w:eastAsia="zh-CN" w:bidi="en-US"/>
        </w:rPr>
        <w:t xml:space="preserve"> </w:t>
      </w:r>
      <w:r w:rsidRPr="00152DAC">
        <w:rPr>
          <w:rFonts w:eastAsia="Century Schoolbook"/>
          <w:b/>
          <w:bCs/>
          <w:szCs w:val="22"/>
          <w:lang w:eastAsia="zh-CN" w:bidi="en-US"/>
        </w:rPr>
        <w:t>Ady Endre Művelődési Egyesület, Őrszállás</w:t>
      </w:r>
      <w:r w:rsidRPr="00152DAC">
        <w:rPr>
          <w:rFonts w:eastAsia="Century Schoolbook"/>
          <w:szCs w:val="22"/>
          <w:lang w:eastAsia="zh-CN" w:bidi="en-US"/>
        </w:rPr>
        <w:t xml:space="preserve"> – alapítása 60. évfordulója ünnepének jegyében </w:t>
      </w:r>
      <w:r w:rsidRPr="00152DAC">
        <w:rPr>
          <w:rFonts w:eastAsia="Century Schoolbook"/>
          <w:szCs w:val="22"/>
          <w:lang w:eastAsia="zh-CN" w:bidi="en-US"/>
        </w:rPr>
        <w:sym w:font="Symbol" w:char="F0B7"/>
      </w:r>
      <w:r w:rsidRPr="00152DAC">
        <w:rPr>
          <w:rFonts w:eastAsia="Century Schoolbook"/>
          <w:szCs w:val="22"/>
          <w:lang w:eastAsia="zh-CN" w:bidi="en-US"/>
        </w:rPr>
        <w:t xml:space="preserve"> </w:t>
      </w:r>
      <w:r w:rsidRPr="00152DAC">
        <w:rPr>
          <w:rFonts w:eastAsia="Century Schoolbook"/>
          <w:b/>
          <w:bCs/>
          <w:szCs w:val="22"/>
          <w:lang w:eastAsia="zh-CN" w:bidi="en-US"/>
        </w:rPr>
        <w:t>Q Képzőművészeti Csoport, Palics</w:t>
      </w:r>
      <w:r w:rsidRPr="00152DAC">
        <w:rPr>
          <w:rFonts w:eastAsia="Century Schoolbook"/>
          <w:szCs w:val="22"/>
          <w:lang w:eastAsia="zh-CN" w:bidi="en-US"/>
        </w:rPr>
        <w:t xml:space="preserve"> </w:t>
      </w:r>
      <w:r w:rsidRPr="00152DAC">
        <w:rPr>
          <w:rFonts w:eastAsia="Century Schoolbook"/>
          <w:szCs w:val="22"/>
          <w:lang w:eastAsia="zh-CN" w:bidi="en-US"/>
        </w:rPr>
        <w:sym w:font="Symbol" w:char="F0B7"/>
      </w:r>
      <w:r w:rsidRPr="00152DAC">
        <w:rPr>
          <w:rFonts w:eastAsia="Century Schoolbook"/>
          <w:szCs w:val="22"/>
          <w:lang w:eastAsia="zh-CN" w:bidi="en-US"/>
        </w:rPr>
        <w:t xml:space="preserve"> </w:t>
      </w:r>
      <w:r w:rsidRPr="00152DAC">
        <w:rPr>
          <w:rFonts w:eastAsia="Century Schoolbook"/>
          <w:b/>
          <w:bCs/>
          <w:szCs w:val="22"/>
          <w:lang w:eastAsia="zh-CN" w:bidi="en-US"/>
        </w:rPr>
        <w:t>Raj Rozália</w:t>
      </w:r>
      <w:r w:rsidRPr="00152DAC">
        <w:rPr>
          <w:rFonts w:eastAsia="Century Schoolbook"/>
          <w:szCs w:val="22"/>
          <w:lang w:eastAsia="zh-CN" w:bidi="en-US"/>
        </w:rPr>
        <w:t xml:space="preserve"> és </w:t>
      </w:r>
      <w:r w:rsidRPr="00152DAC">
        <w:rPr>
          <w:rFonts w:eastAsia="Century Schoolbook"/>
          <w:b/>
          <w:bCs/>
          <w:szCs w:val="22"/>
          <w:lang w:eastAsia="zh-CN" w:bidi="en-US"/>
        </w:rPr>
        <w:t>Nagy István</w:t>
      </w:r>
      <w:r w:rsidRPr="00152DAC">
        <w:rPr>
          <w:rFonts w:eastAsia="Century Schoolbook"/>
          <w:szCs w:val="22"/>
          <w:lang w:eastAsia="zh-CN" w:bidi="en-US"/>
        </w:rPr>
        <w:t xml:space="preserve"> szabadkai viseletkutatók és népművelők </w:t>
      </w:r>
      <w:r w:rsidRPr="00152DAC">
        <w:rPr>
          <w:rFonts w:eastAsia="Century Schoolbook"/>
          <w:szCs w:val="22"/>
          <w:lang w:eastAsia="zh-CN" w:bidi="en-US"/>
        </w:rPr>
        <w:sym w:font="Symbol" w:char="F0B7"/>
      </w:r>
      <w:r w:rsidRPr="00152DAC">
        <w:rPr>
          <w:rFonts w:eastAsia="Century Schoolbook"/>
          <w:szCs w:val="22"/>
          <w:lang w:eastAsia="zh-CN" w:bidi="en-US"/>
        </w:rPr>
        <w:t xml:space="preserve"> </w:t>
      </w:r>
      <w:r w:rsidRPr="00152DAC">
        <w:rPr>
          <w:rFonts w:eastAsia="Century Schoolbook"/>
          <w:b/>
          <w:bCs/>
          <w:szCs w:val="22"/>
          <w:lang w:eastAsia="zh-CN" w:bidi="en-US"/>
        </w:rPr>
        <w:t>Savelin Zellei Zsuzsanna</w:t>
      </w:r>
      <w:r w:rsidRPr="00152DAC">
        <w:rPr>
          <w:rFonts w:eastAsia="Century Schoolbook"/>
          <w:szCs w:val="22"/>
          <w:lang w:eastAsia="zh-CN" w:bidi="en-US"/>
        </w:rPr>
        <w:t xml:space="preserve"> és </w:t>
      </w:r>
      <w:r w:rsidRPr="00152DAC">
        <w:rPr>
          <w:rFonts w:eastAsia="Century Schoolbook"/>
          <w:b/>
          <w:bCs/>
          <w:szCs w:val="22"/>
          <w:lang w:eastAsia="zh-CN" w:bidi="en-US"/>
        </w:rPr>
        <w:t>Savelin László</w:t>
      </w:r>
      <w:r w:rsidRPr="00152DAC">
        <w:rPr>
          <w:rFonts w:eastAsia="Century Schoolbook"/>
          <w:szCs w:val="22"/>
          <w:lang w:eastAsia="zh-CN" w:bidi="en-US"/>
        </w:rPr>
        <w:t xml:space="preserve"> topolyai néptáncoktatók, művészeti vezetők </w:t>
      </w:r>
      <w:r w:rsidRPr="00152DAC">
        <w:rPr>
          <w:rFonts w:eastAsia="Century Schoolbook"/>
          <w:szCs w:val="22"/>
          <w:lang w:eastAsia="zh-CN" w:bidi="en-US"/>
        </w:rPr>
        <w:sym w:font="Symbol" w:char="F0B7"/>
      </w:r>
      <w:r w:rsidRPr="00152DAC">
        <w:rPr>
          <w:rFonts w:eastAsia="Century Schoolbook"/>
          <w:szCs w:val="22"/>
          <w:lang w:eastAsia="zh-CN" w:bidi="en-US"/>
        </w:rPr>
        <w:t xml:space="preserve"> </w:t>
      </w:r>
      <w:r w:rsidRPr="00152DAC">
        <w:rPr>
          <w:rFonts w:eastAsia="Century Schoolbook"/>
          <w:b/>
          <w:bCs/>
          <w:szCs w:val="22"/>
          <w:lang w:eastAsia="zh-CN" w:bidi="en-US"/>
        </w:rPr>
        <w:t>Vas Brezovszki Tímea</w:t>
      </w:r>
      <w:r w:rsidRPr="00152DAC">
        <w:rPr>
          <w:rFonts w:eastAsia="Century Schoolbook"/>
          <w:szCs w:val="22"/>
          <w:lang w:eastAsia="zh-CN" w:bidi="en-US"/>
        </w:rPr>
        <w:t xml:space="preserve"> és </w:t>
      </w:r>
      <w:r w:rsidRPr="00152DAC">
        <w:rPr>
          <w:rFonts w:eastAsia="Century Schoolbook"/>
          <w:b/>
          <w:bCs/>
          <w:szCs w:val="22"/>
          <w:lang w:eastAsia="zh-CN" w:bidi="en-US"/>
        </w:rPr>
        <w:t>Vas Endre</w:t>
      </w:r>
      <w:r w:rsidRPr="00152DAC">
        <w:rPr>
          <w:rFonts w:eastAsia="Century Schoolbook"/>
          <w:szCs w:val="22"/>
          <w:lang w:eastAsia="zh-CN" w:bidi="en-US"/>
        </w:rPr>
        <w:t xml:space="preserve"> néptánc- és népzeneoktatók.</w:t>
      </w:r>
    </w:p>
    <w:p w14:paraId="232C8BE5" w14:textId="77777777" w:rsidR="00BC080F" w:rsidRPr="00152DAC" w:rsidRDefault="00BC080F" w:rsidP="00BC080F">
      <w:pPr>
        <w:spacing w:before="60" w:line="264" w:lineRule="auto"/>
        <w:jc w:val="both"/>
        <w:rPr>
          <w:rFonts w:eastAsia="Century Schoolbook"/>
          <w:szCs w:val="22"/>
          <w:lang w:eastAsia="zh-CN" w:bidi="en-US"/>
        </w:rPr>
      </w:pPr>
      <w:r w:rsidRPr="00152DAC">
        <w:rPr>
          <w:rFonts w:eastAsia="Century Schoolbook"/>
          <w:b/>
          <w:bCs/>
          <w:szCs w:val="22"/>
          <w:u w:val="single"/>
          <w:lang w:eastAsia="zh-CN" w:bidi="en-US"/>
        </w:rPr>
        <w:t>2015:</w:t>
      </w:r>
      <w:r w:rsidRPr="00152DAC">
        <w:rPr>
          <w:rFonts w:eastAsia="Century Schoolbook"/>
          <w:szCs w:val="22"/>
          <w:lang w:eastAsia="zh-CN" w:bidi="en-US"/>
        </w:rPr>
        <w:t xml:space="preserve"> </w:t>
      </w:r>
      <w:r w:rsidRPr="00152DAC">
        <w:rPr>
          <w:rFonts w:eastAsia="Century Schoolbook"/>
          <w:b/>
          <w:bCs/>
          <w:szCs w:val="22"/>
          <w:lang w:eastAsia="zh-CN" w:bidi="en-US"/>
        </w:rPr>
        <w:t>ABC&amp;T képzőművészeti csoport, Szabadka</w:t>
      </w:r>
      <w:r w:rsidRPr="00152DAC">
        <w:rPr>
          <w:rFonts w:eastAsia="Century Schoolbook"/>
          <w:szCs w:val="22"/>
          <w:lang w:eastAsia="zh-CN" w:bidi="en-US"/>
        </w:rPr>
        <w:t xml:space="preserve"> </w:t>
      </w:r>
      <w:r w:rsidRPr="00152DAC">
        <w:rPr>
          <w:rFonts w:eastAsia="Century Schoolbook"/>
          <w:szCs w:val="22"/>
          <w:lang w:eastAsia="zh-CN" w:bidi="en-US"/>
        </w:rPr>
        <w:sym w:font="Symbol" w:char="F0B7"/>
      </w:r>
      <w:r w:rsidRPr="00152DAC">
        <w:rPr>
          <w:rFonts w:eastAsia="Century Schoolbook"/>
          <w:szCs w:val="22"/>
          <w:lang w:eastAsia="zh-CN" w:bidi="en-US"/>
        </w:rPr>
        <w:t xml:space="preserve"> </w:t>
      </w:r>
      <w:r w:rsidRPr="00152DAC">
        <w:rPr>
          <w:rFonts w:eastAsia="Century Schoolbook"/>
          <w:b/>
          <w:bCs/>
          <w:szCs w:val="22"/>
          <w:lang w:eastAsia="zh-CN" w:bidi="en-US"/>
        </w:rPr>
        <w:t>Égető Éva</w:t>
      </w:r>
      <w:r w:rsidRPr="00152DAC">
        <w:rPr>
          <w:rFonts w:eastAsia="Century Schoolbook"/>
          <w:szCs w:val="22"/>
          <w:lang w:eastAsia="zh-CN" w:bidi="en-US"/>
        </w:rPr>
        <w:t xml:space="preserve"> bácsgyulafalvi művelődésszervező </w:t>
      </w:r>
      <w:r w:rsidRPr="00152DAC">
        <w:rPr>
          <w:rFonts w:eastAsia="Century Schoolbook"/>
          <w:szCs w:val="22"/>
          <w:lang w:eastAsia="zh-CN" w:bidi="en-US"/>
        </w:rPr>
        <w:sym w:font="Symbol" w:char="F0B7"/>
      </w:r>
      <w:r w:rsidRPr="00152DAC">
        <w:rPr>
          <w:rFonts w:eastAsia="Century Schoolbook"/>
          <w:szCs w:val="22"/>
          <w:lang w:eastAsia="zh-CN" w:bidi="en-US"/>
        </w:rPr>
        <w:t xml:space="preserve"> </w:t>
      </w:r>
      <w:r w:rsidRPr="00152DAC">
        <w:rPr>
          <w:rFonts w:eastAsia="Century Schoolbook"/>
          <w:b/>
          <w:bCs/>
          <w:szCs w:val="22"/>
          <w:lang w:eastAsia="zh-CN" w:bidi="en-US"/>
        </w:rPr>
        <w:t>Fenyvesi Margit</w:t>
      </w:r>
      <w:r w:rsidRPr="00152DAC">
        <w:rPr>
          <w:rFonts w:eastAsia="Century Schoolbook"/>
          <w:szCs w:val="22"/>
          <w:lang w:eastAsia="zh-CN" w:bidi="en-US"/>
        </w:rPr>
        <w:t xml:space="preserve"> szabadkai népihímzőszakkör-vezető </w:t>
      </w:r>
      <w:r w:rsidRPr="00152DAC">
        <w:rPr>
          <w:rFonts w:eastAsia="Century Schoolbook"/>
          <w:szCs w:val="22"/>
          <w:lang w:eastAsia="zh-CN" w:bidi="en-US"/>
        </w:rPr>
        <w:sym w:font="Symbol" w:char="F0B7"/>
      </w:r>
      <w:r w:rsidRPr="00152DAC">
        <w:rPr>
          <w:rFonts w:eastAsia="Century Schoolbook"/>
          <w:szCs w:val="22"/>
          <w:lang w:eastAsia="zh-CN" w:bidi="en-US"/>
        </w:rPr>
        <w:t xml:space="preserve"> </w:t>
      </w:r>
      <w:r w:rsidRPr="00152DAC">
        <w:rPr>
          <w:rFonts w:eastAsia="Century Schoolbook"/>
          <w:b/>
          <w:bCs/>
          <w:szCs w:val="22"/>
          <w:lang w:eastAsia="zh-CN" w:bidi="en-US"/>
        </w:rPr>
        <w:t>Kiss László</w:t>
      </w:r>
      <w:r w:rsidRPr="00152DAC">
        <w:rPr>
          <w:rFonts w:eastAsia="Century Schoolbook"/>
          <w:szCs w:val="22"/>
          <w:lang w:eastAsia="zh-CN" w:bidi="en-US"/>
        </w:rPr>
        <w:t xml:space="preserve"> nagykikindai művelődésszervező.</w:t>
      </w:r>
    </w:p>
    <w:p w14:paraId="7EFF963F" w14:textId="77777777" w:rsidR="00BC080F" w:rsidRPr="00152DAC" w:rsidRDefault="00BC080F" w:rsidP="00BC080F">
      <w:pPr>
        <w:spacing w:before="60" w:line="264" w:lineRule="auto"/>
        <w:jc w:val="both"/>
        <w:rPr>
          <w:rFonts w:eastAsia="Century Schoolbook"/>
          <w:szCs w:val="22"/>
          <w:lang w:eastAsia="zh-CN" w:bidi="en-US"/>
        </w:rPr>
      </w:pPr>
      <w:r w:rsidRPr="00152DAC">
        <w:rPr>
          <w:rFonts w:eastAsia="Century Schoolbook"/>
          <w:b/>
          <w:bCs/>
          <w:szCs w:val="22"/>
          <w:u w:val="single"/>
          <w:lang w:eastAsia="zh-CN" w:bidi="en-US"/>
        </w:rPr>
        <w:t>2016:</w:t>
      </w:r>
      <w:r w:rsidRPr="00152DAC">
        <w:rPr>
          <w:rFonts w:eastAsia="Century Schoolbook"/>
          <w:szCs w:val="22"/>
          <w:lang w:eastAsia="zh-CN" w:bidi="en-US"/>
        </w:rPr>
        <w:t xml:space="preserve"> </w:t>
      </w:r>
      <w:r w:rsidRPr="00152DAC">
        <w:rPr>
          <w:rFonts w:eastAsia="Century Schoolbook"/>
          <w:b/>
          <w:bCs/>
          <w:szCs w:val="22"/>
          <w:lang w:eastAsia="zh-CN" w:bidi="en-US"/>
        </w:rPr>
        <w:t>Cirkalom táncegyüttes, Topolya</w:t>
      </w:r>
      <w:r w:rsidRPr="00152DAC">
        <w:rPr>
          <w:rFonts w:eastAsia="Century Schoolbook"/>
          <w:szCs w:val="22"/>
          <w:lang w:eastAsia="zh-CN" w:bidi="en-US"/>
        </w:rPr>
        <w:t xml:space="preserve"> </w:t>
      </w:r>
      <w:r w:rsidRPr="00152DAC">
        <w:rPr>
          <w:rFonts w:eastAsia="Century Schoolbook"/>
          <w:szCs w:val="22"/>
          <w:lang w:eastAsia="zh-CN" w:bidi="en-US"/>
        </w:rPr>
        <w:sym w:font="Symbol" w:char="F0B7"/>
      </w:r>
      <w:r w:rsidRPr="00152DAC">
        <w:rPr>
          <w:rFonts w:eastAsia="Century Schoolbook"/>
          <w:szCs w:val="22"/>
          <w:lang w:eastAsia="zh-CN" w:bidi="en-US"/>
        </w:rPr>
        <w:t xml:space="preserve"> </w:t>
      </w:r>
      <w:r w:rsidRPr="00152DAC">
        <w:rPr>
          <w:rFonts w:eastAsia="Century Schoolbook"/>
          <w:b/>
          <w:bCs/>
          <w:szCs w:val="22"/>
          <w:lang w:eastAsia="zh-CN" w:bidi="en-US"/>
        </w:rPr>
        <w:t>Juhász zenekar</w:t>
      </w:r>
      <w:r w:rsidRPr="00152DAC">
        <w:rPr>
          <w:rFonts w:eastAsia="Century Schoolbook"/>
          <w:szCs w:val="22"/>
          <w:lang w:eastAsia="zh-CN" w:bidi="en-US"/>
        </w:rPr>
        <w:t xml:space="preserve"> </w:t>
      </w:r>
      <w:r w:rsidRPr="00152DAC">
        <w:rPr>
          <w:rFonts w:eastAsia="Century Schoolbook"/>
          <w:szCs w:val="22"/>
          <w:lang w:eastAsia="zh-CN" w:bidi="en-US"/>
        </w:rPr>
        <w:sym w:font="Symbol" w:char="F0B7"/>
      </w:r>
      <w:r w:rsidRPr="00152DAC">
        <w:rPr>
          <w:rFonts w:eastAsia="Century Schoolbook"/>
          <w:szCs w:val="22"/>
          <w:lang w:eastAsia="zh-CN" w:bidi="en-US"/>
        </w:rPr>
        <w:t xml:space="preserve"> </w:t>
      </w:r>
      <w:r w:rsidRPr="00152DAC">
        <w:rPr>
          <w:rFonts w:eastAsia="Century Schoolbook"/>
          <w:b/>
          <w:bCs/>
          <w:szCs w:val="22"/>
          <w:lang w:eastAsia="zh-CN" w:bidi="en-US"/>
        </w:rPr>
        <w:t>Szabó Magda</w:t>
      </w:r>
      <w:r w:rsidRPr="00152DAC">
        <w:rPr>
          <w:rFonts w:eastAsia="Century Schoolbook"/>
          <w:szCs w:val="22"/>
          <w:lang w:eastAsia="zh-CN" w:bidi="en-US"/>
        </w:rPr>
        <w:t xml:space="preserve"> tornyosi óvónő, kézműves, gyűjtő </w:t>
      </w:r>
      <w:r w:rsidRPr="00152DAC">
        <w:rPr>
          <w:rFonts w:eastAsia="Century Schoolbook"/>
          <w:szCs w:val="22"/>
          <w:lang w:eastAsia="zh-CN" w:bidi="en-US"/>
        </w:rPr>
        <w:sym w:font="Symbol" w:char="F0B7"/>
      </w:r>
      <w:r w:rsidRPr="00152DAC">
        <w:rPr>
          <w:rFonts w:eastAsia="Century Schoolbook"/>
          <w:szCs w:val="22"/>
          <w:lang w:eastAsia="zh-CN" w:bidi="en-US"/>
        </w:rPr>
        <w:t xml:space="preserve"> </w:t>
      </w:r>
      <w:r w:rsidRPr="00152DAC">
        <w:rPr>
          <w:rFonts w:eastAsia="Century Schoolbook"/>
          <w:b/>
          <w:bCs/>
          <w:szCs w:val="22"/>
          <w:lang w:eastAsia="zh-CN" w:bidi="en-US"/>
        </w:rPr>
        <w:t>Széchenyi Jolán</w:t>
      </w:r>
      <w:r w:rsidRPr="00152DAC">
        <w:rPr>
          <w:rFonts w:eastAsia="Century Schoolbook"/>
          <w:szCs w:val="22"/>
          <w:lang w:eastAsia="zh-CN" w:bidi="en-US"/>
        </w:rPr>
        <w:t xml:space="preserve"> torontálvásárhelyi tanárnő </w:t>
      </w:r>
      <w:r w:rsidRPr="00152DAC">
        <w:rPr>
          <w:rFonts w:eastAsia="Century Schoolbook"/>
          <w:szCs w:val="22"/>
          <w:lang w:eastAsia="zh-CN" w:bidi="en-US"/>
        </w:rPr>
        <w:sym w:font="Symbol" w:char="F0B7"/>
      </w:r>
      <w:r w:rsidRPr="00152DAC">
        <w:rPr>
          <w:rFonts w:eastAsia="Century Schoolbook"/>
          <w:szCs w:val="22"/>
          <w:lang w:eastAsia="zh-CN" w:bidi="en-US"/>
        </w:rPr>
        <w:t xml:space="preserve"> </w:t>
      </w:r>
      <w:r w:rsidRPr="00152DAC">
        <w:rPr>
          <w:rFonts w:eastAsia="Century Schoolbook"/>
          <w:b/>
          <w:bCs/>
          <w:szCs w:val="22"/>
          <w:lang w:eastAsia="zh-CN" w:bidi="en-US"/>
        </w:rPr>
        <w:t>Takács József</w:t>
      </w:r>
      <w:r w:rsidRPr="00152DAC">
        <w:rPr>
          <w:rFonts w:eastAsia="Century Schoolbook"/>
          <w:szCs w:val="22"/>
          <w:lang w:eastAsia="zh-CN" w:bidi="en-US"/>
        </w:rPr>
        <w:t xml:space="preserve"> horgosi művelődésszervező.</w:t>
      </w:r>
    </w:p>
    <w:p w14:paraId="2E33E8B9" w14:textId="77777777" w:rsidR="00BC080F" w:rsidRPr="00152DAC" w:rsidRDefault="00BC080F" w:rsidP="00BC080F">
      <w:pPr>
        <w:spacing w:before="60" w:line="264" w:lineRule="auto"/>
        <w:jc w:val="both"/>
        <w:rPr>
          <w:rFonts w:eastAsia="Century Schoolbook"/>
          <w:szCs w:val="22"/>
          <w:lang w:eastAsia="zh-CN" w:bidi="en-US"/>
        </w:rPr>
      </w:pPr>
      <w:r w:rsidRPr="00152DAC">
        <w:rPr>
          <w:rFonts w:eastAsia="Century Schoolbook"/>
          <w:b/>
          <w:bCs/>
          <w:szCs w:val="22"/>
          <w:u w:val="single"/>
          <w:lang w:eastAsia="zh-CN" w:bidi="en-US"/>
        </w:rPr>
        <w:t>2017:</w:t>
      </w:r>
      <w:r w:rsidRPr="00152DAC">
        <w:rPr>
          <w:rFonts w:eastAsia="Century Schoolbook"/>
          <w:szCs w:val="22"/>
          <w:lang w:eastAsia="zh-CN" w:bidi="en-US"/>
        </w:rPr>
        <w:t xml:space="preserve"> </w:t>
      </w:r>
      <w:r w:rsidRPr="00152DAC">
        <w:rPr>
          <w:rFonts w:eastAsia="Century Schoolbook"/>
          <w:b/>
          <w:bCs/>
          <w:szCs w:val="22"/>
          <w:lang w:eastAsia="zh-CN" w:bidi="en-US"/>
        </w:rPr>
        <w:t xml:space="preserve">Lőcsei Ilona </w:t>
      </w:r>
      <w:r w:rsidRPr="00152DAC">
        <w:rPr>
          <w:rFonts w:eastAsia="Century Schoolbook"/>
          <w:szCs w:val="22"/>
          <w:lang w:eastAsia="zh-CN" w:bidi="en-US"/>
        </w:rPr>
        <w:t xml:space="preserve">pancsovai művelődésszervező, újságíró, szerkesztő </w:t>
      </w:r>
      <w:r w:rsidRPr="00152DAC">
        <w:rPr>
          <w:rFonts w:eastAsia="Century Schoolbook"/>
          <w:szCs w:val="22"/>
          <w:lang w:eastAsia="zh-CN" w:bidi="en-US"/>
        </w:rPr>
        <w:sym w:font="Symbol" w:char="F0B7"/>
      </w:r>
      <w:r w:rsidRPr="00152DAC">
        <w:rPr>
          <w:rFonts w:eastAsia="Century Schoolbook"/>
          <w:szCs w:val="22"/>
          <w:lang w:eastAsia="zh-CN" w:bidi="en-US"/>
        </w:rPr>
        <w:t xml:space="preserve"> </w:t>
      </w:r>
      <w:r w:rsidRPr="00152DAC">
        <w:rPr>
          <w:rFonts w:eastAsia="Century Schoolbook"/>
          <w:b/>
          <w:bCs/>
          <w:szCs w:val="22"/>
          <w:lang w:eastAsia="zh-CN" w:bidi="en-US"/>
        </w:rPr>
        <w:t>Regécz László</w:t>
      </w:r>
      <w:r w:rsidRPr="00152DAC">
        <w:rPr>
          <w:rFonts w:eastAsia="Century Schoolbook"/>
          <w:szCs w:val="22"/>
          <w:lang w:eastAsia="zh-CN" w:bidi="en-US"/>
        </w:rPr>
        <w:t xml:space="preserve"> kúla</w:t>
      </w:r>
      <w:r w:rsidR="00FF2A35" w:rsidRPr="00152DAC">
        <w:rPr>
          <w:rFonts w:eastAsia="Century Schoolbook"/>
          <w:szCs w:val="22"/>
          <w:lang w:eastAsia="zh-CN" w:bidi="en-US"/>
        </w:rPr>
        <w:t>i</w:t>
      </w:r>
      <w:r w:rsidRPr="00152DAC">
        <w:rPr>
          <w:rFonts w:eastAsia="Century Schoolbook"/>
          <w:szCs w:val="22"/>
          <w:lang w:eastAsia="zh-CN" w:bidi="en-US"/>
        </w:rPr>
        <w:t xml:space="preserve"> művelődésszervező </w:t>
      </w:r>
      <w:r w:rsidRPr="00152DAC">
        <w:rPr>
          <w:rFonts w:eastAsia="Century Schoolbook"/>
          <w:szCs w:val="22"/>
          <w:lang w:eastAsia="zh-CN" w:bidi="en-US"/>
        </w:rPr>
        <w:sym w:font="Symbol" w:char="F0B7"/>
      </w:r>
      <w:r w:rsidRPr="00152DAC">
        <w:rPr>
          <w:rFonts w:eastAsia="Century Schoolbook"/>
          <w:szCs w:val="22"/>
          <w:lang w:eastAsia="zh-CN" w:bidi="en-US"/>
        </w:rPr>
        <w:t xml:space="preserve"> </w:t>
      </w:r>
      <w:r w:rsidRPr="00152DAC">
        <w:rPr>
          <w:rFonts w:eastAsia="Century Schoolbook"/>
          <w:b/>
          <w:bCs/>
          <w:szCs w:val="22"/>
          <w:lang w:eastAsia="zh-CN" w:bidi="en-US"/>
        </w:rPr>
        <w:t>Tóth Ágnes</w:t>
      </w:r>
      <w:r w:rsidRPr="00152DAC">
        <w:rPr>
          <w:rFonts w:eastAsia="Century Schoolbook"/>
          <w:szCs w:val="22"/>
          <w:lang w:eastAsia="zh-CN" w:bidi="en-US"/>
        </w:rPr>
        <w:t xml:space="preserve"> magyarkanizsai művelődés- és közösségszervező </w:t>
      </w:r>
      <w:r w:rsidRPr="00152DAC">
        <w:rPr>
          <w:rFonts w:eastAsia="Century Schoolbook"/>
          <w:szCs w:val="22"/>
          <w:lang w:eastAsia="zh-CN" w:bidi="en-US"/>
        </w:rPr>
        <w:sym w:font="Symbol" w:char="F0B7"/>
      </w:r>
      <w:r w:rsidRPr="00152DAC">
        <w:rPr>
          <w:rFonts w:eastAsia="Century Schoolbook"/>
          <w:szCs w:val="22"/>
          <w:lang w:eastAsia="zh-CN" w:bidi="en-US"/>
        </w:rPr>
        <w:t xml:space="preserve"> </w:t>
      </w:r>
      <w:r w:rsidRPr="00152DAC">
        <w:rPr>
          <w:rFonts w:eastAsia="Century Schoolbook"/>
          <w:b/>
          <w:bCs/>
          <w:szCs w:val="22"/>
          <w:lang w:eastAsia="zh-CN" w:bidi="en-US"/>
        </w:rPr>
        <w:t>Rákóczi férfikórus, Csóka</w:t>
      </w:r>
      <w:r w:rsidRPr="00152DAC">
        <w:rPr>
          <w:rFonts w:eastAsia="Century Schoolbook"/>
          <w:szCs w:val="22"/>
          <w:lang w:eastAsia="zh-CN" w:bidi="en-US"/>
        </w:rPr>
        <w:t xml:space="preserve"> </w:t>
      </w:r>
      <w:r w:rsidRPr="00152DAC">
        <w:rPr>
          <w:rFonts w:eastAsia="Century Schoolbook"/>
          <w:szCs w:val="22"/>
          <w:lang w:eastAsia="zh-CN" w:bidi="en-US"/>
        </w:rPr>
        <w:sym w:font="Symbol" w:char="F0B7"/>
      </w:r>
      <w:r w:rsidRPr="00152DAC">
        <w:rPr>
          <w:rFonts w:eastAsia="Century Schoolbook"/>
          <w:szCs w:val="22"/>
          <w:lang w:eastAsia="zh-CN" w:bidi="en-US"/>
        </w:rPr>
        <w:t xml:space="preserve"> </w:t>
      </w:r>
      <w:r w:rsidRPr="00152DAC">
        <w:rPr>
          <w:rFonts w:eastAsia="Century Schoolbook"/>
          <w:b/>
          <w:bCs/>
          <w:szCs w:val="22"/>
          <w:lang w:eastAsia="zh-CN" w:bidi="en-US"/>
        </w:rPr>
        <w:t>Petőfi Sándor Magyar Művelődési Egyesület, Pancsova</w:t>
      </w:r>
      <w:r w:rsidRPr="00152DAC">
        <w:rPr>
          <w:rFonts w:eastAsia="Century Schoolbook"/>
          <w:szCs w:val="22"/>
          <w:lang w:eastAsia="zh-CN" w:bidi="en-US"/>
        </w:rPr>
        <w:t xml:space="preserve"> – alapítása 70. évfordulója ünnepének jegyében.</w:t>
      </w:r>
    </w:p>
    <w:p w14:paraId="1873C22C" w14:textId="77777777" w:rsidR="00BC080F" w:rsidRPr="00152DAC" w:rsidRDefault="00BC080F" w:rsidP="00BC080F">
      <w:pPr>
        <w:spacing w:before="60" w:line="264" w:lineRule="auto"/>
        <w:jc w:val="both"/>
        <w:rPr>
          <w:rFonts w:eastAsia="Century Schoolbook"/>
          <w:szCs w:val="22"/>
          <w:lang w:eastAsia="zh-CN" w:bidi="en-US"/>
        </w:rPr>
      </w:pPr>
      <w:r w:rsidRPr="00152DAC">
        <w:rPr>
          <w:rFonts w:eastAsia="Century Schoolbook"/>
          <w:b/>
          <w:bCs/>
          <w:szCs w:val="22"/>
          <w:u w:val="single"/>
          <w:lang w:eastAsia="zh-CN" w:bidi="en-US"/>
        </w:rPr>
        <w:t>2018:</w:t>
      </w:r>
      <w:r w:rsidRPr="00152DAC">
        <w:rPr>
          <w:rFonts w:eastAsia="Century Schoolbook"/>
          <w:szCs w:val="22"/>
          <w:lang w:eastAsia="zh-CN" w:bidi="en-US"/>
        </w:rPr>
        <w:t xml:space="preserve"> </w:t>
      </w:r>
      <w:r w:rsidRPr="00152DAC">
        <w:rPr>
          <w:rFonts w:eastAsia="Century Schoolbook"/>
          <w:b/>
          <w:bCs/>
          <w:szCs w:val="22"/>
          <w:lang w:eastAsia="zh-CN" w:bidi="en-US"/>
        </w:rPr>
        <w:t xml:space="preserve">Délibáb Magyar Művelődési Egyesület, Zenta </w:t>
      </w:r>
      <w:r w:rsidRPr="00152DAC">
        <w:rPr>
          <w:rFonts w:eastAsia="Century Schoolbook"/>
          <w:b/>
          <w:bCs/>
          <w:szCs w:val="22"/>
          <w:lang w:eastAsia="zh-CN" w:bidi="en-US"/>
        </w:rPr>
        <w:sym w:font="Symbol" w:char="F0B7"/>
      </w:r>
      <w:r w:rsidRPr="00152DAC">
        <w:rPr>
          <w:rFonts w:eastAsia="Century Schoolbook"/>
          <w:b/>
          <w:bCs/>
          <w:szCs w:val="22"/>
          <w:lang w:eastAsia="zh-CN" w:bidi="en-US"/>
        </w:rPr>
        <w:t xml:space="preserve"> Monográfia Helytörténeti Egyesület, Bácskossuthfalva </w:t>
      </w:r>
      <w:r w:rsidRPr="00152DAC">
        <w:rPr>
          <w:rFonts w:eastAsia="Century Schoolbook"/>
          <w:b/>
          <w:bCs/>
          <w:szCs w:val="22"/>
          <w:lang w:eastAsia="zh-CN" w:bidi="en-US"/>
        </w:rPr>
        <w:sym w:font="Symbol" w:char="F0B7"/>
      </w:r>
      <w:r w:rsidRPr="00152DAC">
        <w:rPr>
          <w:rFonts w:eastAsia="Century Schoolbook"/>
          <w:b/>
          <w:bCs/>
          <w:szCs w:val="22"/>
          <w:lang w:eastAsia="zh-CN" w:bidi="en-US"/>
        </w:rPr>
        <w:t xml:space="preserve"> Testvériség Művelődési Társulat, Martonos</w:t>
      </w:r>
      <w:r w:rsidRPr="00152DAC">
        <w:rPr>
          <w:rFonts w:eastAsia="Century Schoolbook"/>
          <w:szCs w:val="22"/>
          <w:lang w:eastAsia="zh-CN" w:bidi="en-US"/>
        </w:rPr>
        <w:t xml:space="preserve"> </w:t>
      </w:r>
      <w:r w:rsidRPr="00152DAC">
        <w:rPr>
          <w:rFonts w:eastAsia="Century Schoolbook"/>
          <w:szCs w:val="22"/>
          <w:lang w:eastAsia="zh-CN" w:bidi="en-US"/>
        </w:rPr>
        <w:sym w:font="Symbol" w:char="F0B7"/>
      </w:r>
      <w:r w:rsidRPr="00152DAC">
        <w:rPr>
          <w:rFonts w:eastAsia="Century Schoolbook"/>
          <w:szCs w:val="22"/>
          <w:lang w:eastAsia="zh-CN" w:bidi="en-US"/>
        </w:rPr>
        <w:t xml:space="preserve"> </w:t>
      </w:r>
      <w:r w:rsidRPr="00152DAC">
        <w:rPr>
          <w:rFonts w:eastAsia="Century Schoolbook"/>
          <w:b/>
          <w:bCs/>
          <w:szCs w:val="22"/>
          <w:lang w:eastAsia="zh-CN" w:bidi="en-US"/>
        </w:rPr>
        <w:t>Nagy Abonyi Ágnes</w:t>
      </w:r>
      <w:r w:rsidRPr="00152DAC">
        <w:rPr>
          <w:rFonts w:eastAsia="Century Schoolbook"/>
          <w:szCs w:val="22"/>
          <w:lang w:eastAsia="zh-CN" w:bidi="en-US"/>
        </w:rPr>
        <w:t xml:space="preserve"> zentai néprajzkutató, muzeológus </w:t>
      </w:r>
      <w:r w:rsidRPr="00152DAC">
        <w:rPr>
          <w:rFonts w:eastAsia="Century Schoolbook"/>
          <w:szCs w:val="22"/>
          <w:lang w:eastAsia="zh-CN" w:bidi="en-US"/>
        </w:rPr>
        <w:sym w:font="Symbol" w:char="F0B7"/>
      </w:r>
      <w:r w:rsidRPr="00152DAC">
        <w:rPr>
          <w:rFonts w:eastAsia="Century Schoolbook"/>
          <w:szCs w:val="22"/>
          <w:lang w:eastAsia="zh-CN" w:bidi="en-US"/>
        </w:rPr>
        <w:t xml:space="preserve"> </w:t>
      </w:r>
      <w:r w:rsidRPr="00152DAC">
        <w:rPr>
          <w:rFonts w:eastAsia="Century Schoolbook"/>
          <w:b/>
          <w:bCs/>
          <w:szCs w:val="22"/>
          <w:lang w:eastAsia="zh-CN" w:bidi="en-US"/>
        </w:rPr>
        <w:t>Vörös Róbert</w:t>
      </w:r>
      <w:r w:rsidRPr="00152DAC">
        <w:rPr>
          <w:rFonts w:eastAsia="Century Schoolbook"/>
          <w:szCs w:val="22"/>
          <w:lang w:eastAsia="zh-CN" w:bidi="en-US"/>
        </w:rPr>
        <w:t xml:space="preserve"> csantavéri tamburás, tamburazenekar-vezető, művelődésszervező.</w:t>
      </w:r>
    </w:p>
    <w:p w14:paraId="2BECD7F8" w14:textId="77777777" w:rsidR="00BC080F" w:rsidRPr="00152DAC" w:rsidRDefault="00B33FA1" w:rsidP="00BC080F">
      <w:pPr>
        <w:spacing w:before="60" w:line="264" w:lineRule="auto"/>
        <w:jc w:val="both"/>
        <w:rPr>
          <w:rFonts w:eastAsia="Century Schoolbook"/>
          <w:szCs w:val="22"/>
          <w:lang w:eastAsia="zh-CN" w:bidi="en-US"/>
        </w:rPr>
      </w:pPr>
      <w:r>
        <w:rPr>
          <w:rFonts w:eastAsia="Century Schoolbook"/>
          <w:b/>
          <w:bCs/>
          <w:szCs w:val="22"/>
          <w:u w:val="single"/>
          <w:lang w:eastAsia="zh-CN" w:bidi="en-US"/>
        </w:rPr>
        <w:br w:type="page"/>
      </w:r>
      <w:r w:rsidR="00BC080F" w:rsidRPr="00152DAC">
        <w:rPr>
          <w:rFonts w:eastAsia="Century Schoolbook"/>
          <w:b/>
          <w:bCs/>
          <w:szCs w:val="22"/>
          <w:u w:val="single"/>
          <w:lang w:eastAsia="zh-CN" w:bidi="en-US"/>
        </w:rPr>
        <w:lastRenderedPageBreak/>
        <w:t>2019:</w:t>
      </w:r>
      <w:r w:rsidR="00BC080F" w:rsidRPr="00152DAC">
        <w:rPr>
          <w:rFonts w:eastAsia="Century Schoolbook"/>
          <w:szCs w:val="22"/>
          <w:lang w:eastAsia="zh-CN" w:bidi="en-US"/>
        </w:rPr>
        <w:t xml:space="preserve"> </w:t>
      </w:r>
      <w:r w:rsidR="00BC080F" w:rsidRPr="00152DAC">
        <w:rPr>
          <w:rFonts w:eastAsia="Century Schoolbook"/>
          <w:b/>
          <w:bCs/>
          <w:szCs w:val="22"/>
          <w:lang w:eastAsia="zh-CN" w:bidi="en-US"/>
        </w:rPr>
        <w:t>N. Czirok Ferenc</w:t>
      </w:r>
      <w:r w:rsidR="00BC080F" w:rsidRPr="00152DAC">
        <w:rPr>
          <w:rFonts w:eastAsia="Century Schoolbook"/>
          <w:szCs w:val="22"/>
          <w:lang w:eastAsia="zh-CN" w:bidi="en-US"/>
        </w:rPr>
        <w:t xml:space="preserve"> költő, szerkesztő, művelődésszervező, a muzslyai Sziveri János Művészeti Színpad alapítója </w:t>
      </w:r>
      <w:r w:rsidR="00BC080F" w:rsidRPr="00152DAC">
        <w:rPr>
          <w:rFonts w:eastAsia="Century Schoolbook"/>
          <w:szCs w:val="22"/>
          <w:lang w:eastAsia="zh-CN" w:bidi="en-US"/>
        </w:rPr>
        <w:sym w:font="Symbol" w:char="F0B7"/>
      </w:r>
      <w:r w:rsidR="00BC080F" w:rsidRPr="00152DAC">
        <w:rPr>
          <w:rFonts w:eastAsia="Century Schoolbook"/>
          <w:szCs w:val="22"/>
          <w:lang w:eastAsia="zh-CN" w:bidi="en-US"/>
        </w:rPr>
        <w:t xml:space="preserve"> </w:t>
      </w:r>
      <w:r w:rsidR="00BC080F" w:rsidRPr="00152DAC">
        <w:rPr>
          <w:rFonts w:eastAsia="Century Schoolbook"/>
          <w:b/>
          <w:bCs/>
          <w:szCs w:val="22"/>
          <w:lang w:eastAsia="zh-CN" w:bidi="en-US"/>
        </w:rPr>
        <w:t>Pásztor József</w:t>
      </w:r>
      <w:r w:rsidR="00BC080F" w:rsidRPr="00152DAC">
        <w:rPr>
          <w:rFonts w:eastAsia="Century Schoolbook"/>
          <w:szCs w:val="22"/>
          <w:lang w:eastAsia="zh-CN" w:bidi="en-US"/>
        </w:rPr>
        <w:t xml:space="preserve"> kúlai gyermekszínjátszó-csoportvezető, amatőr színjátszó </w:t>
      </w:r>
      <w:r w:rsidR="00BC080F" w:rsidRPr="00152DAC">
        <w:rPr>
          <w:rFonts w:eastAsia="Century Schoolbook"/>
          <w:szCs w:val="22"/>
          <w:lang w:eastAsia="zh-CN" w:bidi="en-US"/>
        </w:rPr>
        <w:sym w:font="Symbol" w:char="F0B7"/>
      </w:r>
      <w:r w:rsidR="00BC080F" w:rsidRPr="00152DAC">
        <w:rPr>
          <w:rFonts w:eastAsia="Century Schoolbook"/>
          <w:szCs w:val="22"/>
          <w:lang w:eastAsia="zh-CN" w:bidi="en-US"/>
        </w:rPr>
        <w:t xml:space="preserve"> </w:t>
      </w:r>
      <w:r w:rsidR="00BC080F" w:rsidRPr="00152DAC">
        <w:rPr>
          <w:rFonts w:eastAsia="Century Schoolbook"/>
          <w:b/>
          <w:bCs/>
          <w:szCs w:val="22"/>
          <w:lang w:eastAsia="zh-CN" w:bidi="en-US"/>
        </w:rPr>
        <w:t>Szabó József</w:t>
      </w:r>
      <w:r w:rsidR="00BC080F" w:rsidRPr="00152DAC">
        <w:rPr>
          <w:rFonts w:eastAsia="Century Schoolbook"/>
          <w:szCs w:val="22"/>
          <w:lang w:eastAsia="zh-CN" w:bidi="en-US"/>
        </w:rPr>
        <w:t xml:space="preserve"> törökkanizsai helytörténet-kutató </w:t>
      </w:r>
      <w:r w:rsidR="00BC080F" w:rsidRPr="00152DAC">
        <w:rPr>
          <w:rFonts w:eastAsia="Century Schoolbook"/>
          <w:szCs w:val="22"/>
          <w:lang w:eastAsia="zh-CN" w:bidi="en-US"/>
        </w:rPr>
        <w:sym w:font="Symbol" w:char="F0B7"/>
      </w:r>
      <w:r w:rsidR="00BC080F" w:rsidRPr="00152DAC">
        <w:rPr>
          <w:rFonts w:eastAsia="Century Schoolbook"/>
          <w:szCs w:val="22"/>
          <w:lang w:eastAsia="zh-CN" w:bidi="en-US"/>
        </w:rPr>
        <w:t xml:space="preserve"> </w:t>
      </w:r>
      <w:r w:rsidR="00BC080F" w:rsidRPr="00152DAC">
        <w:rPr>
          <w:rFonts w:eastAsia="Century Schoolbook"/>
          <w:b/>
          <w:bCs/>
          <w:szCs w:val="22"/>
          <w:lang w:eastAsia="zh-CN" w:bidi="en-US"/>
        </w:rPr>
        <w:t>Tóth Ugyonka Frigyes</w:t>
      </w:r>
      <w:r w:rsidR="00BC080F" w:rsidRPr="00152DAC">
        <w:rPr>
          <w:rFonts w:eastAsia="Century Schoolbook"/>
          <w:szCs w:val="22"/>
          <w:lang w:eastAsia="zh-CN" w:bidi="en-US"/>
        </w:rPr>
        <w:t xml:space="preserve"> tamburás, tornyosi művelődés- és közösségszervező </w:t>
      </w:r>
      <w:r w:rsidR="00BC080F" w:rsidRPr="00152DAC">
        <w:rPr>
          <w:rFonts w:eastAsia="Century Schoolbook"/>
          <w:szCs w:val="22"/>
          <w:lang w:eastAsia="zh-CN" w:bidi="en-US"/>
        </w:rPr>
        <w:sym w:font="Symbol" w:char="F0B7"/>
      </w:r>
      <w:r w:rsidR="00BC080F" w:rsidRPr="00152DAC">
        <w:rPr>
          <w:rFonts w:eastAsia="Century Schoolbook"/>
          <w:szCs w:val="22"/>
          <w:lang w:eastAsia="zh-CN" w:bidi="en-US"/>
        </w:rPr>
        <w:t xml:space="preserve"> </w:t>
      </w:r>
      <w:r w:rsidR="00BC080F" w:rsidRPr="00152DAC">
        <w:rPr>
          <w:rFonts w:eastAsia="Century Schoolbook"/>
          <w:b/>
          <w:bCs/>
          <w:szCs w:val="22"/>
          <w:lang w:eastAsia="zh-CN" w:bidi="en-US"/>
        </w:rPr>
        <w:t>Varga Ernő</w:t>
      </w:r>
      <w:r w:rsidR="00BC080F" w:rsidRPr="00152DAC">
        <w:rPr>
          <w:rFonts w:eastAsia="Century Schoolbook"/>
          <w:szCs w:val="22"/>
          <w:lang w:eastAsia="zh-CN" w:bidi="en-US"/>
        </w:rPr>
        <w:t xml:space="preserve"> pancsovai közösségszervező, öntevékeny színjátszó.</w:t>
      </w:r>
    </w:p>
    <w:p w14:paraId="38261199" w14:textId="77777777" w:rsidR="005B4949" w:rsidRPr="00152DAC" w:rsidRDefault="00BC080F" w:rsidP="005B4949">
      <w:pPr>
        <w:spacing w:before="60" w:line="264" w:lineRule="auto"/>
        <w:jc w:val="both"/>
      </w:pPr>
      <w:r w:rsidRPr="00152DAC">
        <w:rPr>
          <w:rFonts w:eastAsia="Century Schoolbook"/>
          <w:b/>
          <w:bCs/>
          <w:szCs w:val="22"/>
          <w:u w:val="single"/>
          <w:lang w:eastAsia="zh-CN" w:bidi="en-US"/>
        </w:rPr>
        <w:t>2020:</w:t>
      </w:r>
      <w:r w:rsidRPr="00152DAC">
        <w:rPr>
          <w:rFonts w:eastAsia="Century Schoolbook"/>
          <w:szCs w:val="22"/>
          <w:lang w:eastAsia="zh-CN" w:bidi="en-US"/>
        </w:rPr>
        <w:t xml:space="preserve"> </w:t>
      </w:r>
      <w:r w:rsidRPr="00152DAC">
        <w:rPr>
          <w:rFonts w:eastAsia="Century Schoolbook"/>
          <w:b/>
          <w:bCs/>
          <w:szCs w:val="22"/>
          <w:lang w:eastAsia="zh-CN" w:bidi="en-US"/>
        </w:rPr>
        <w:t>Csonti István</w:t>
      </w:r>
      <w:r w:rsidRPr="00152DAC">
        <w:rPr>
          <w:rFonts w:eastAsia="Century Schoolbook"/>
          <w:szCs w:val="22"/>
          <w:lang w:eastAsia="zh-CN" w:bidi="en-US"/>
        </w:rPr>
        <w:t xml:space="preserve"> csókai helytörténet-kutató </w:t>
      </w:r>
      <w:r w:rsidRPr="00152DAC">
        <w:rPr>
          <w:rFonts w:eastAsia="Century Schoolbook"/>
          <w:szCs w:val="22"/>
          <w:lang w:eastAsia="zh-CN" w:bidi="en-US"/>
        </w:rPr>
        <w:sym w:font="Symbol" w:char="F0B7"/>
      </w:r>
      <w:r w:rsidRPr="00152DAC">
        <w:rPr>
          <w:rFonts w:eastAsia="Century Schoolbook"/>
          <w:szCs w:val="22"/>
          <w:lang w:eastAsia="zh-CN" w:bidi="en-US"/>
        </w:rPr>
        <w:t xml:space="preserve"> </w:t>
      </w:r>
      <w:r w:rsidRPr="00152DAC">
        <w:rPr>
          <w:rFonts w:eastAsia="Century Schoolbook"/>
          <w:b/>
          <w:bCs/>
          <w:szCs w:val="22"/>
          <w:lang w:eastAsia="zh-CN" w:bidi="en-US"/>
        </w:rPr>
        <w:t>Kónya-Kovács Otília</w:t>
      </w:r>
      <w:r w:rsidRPr="00152DAC">
        <w:rPr>
          <w:rFonts w:eastAsia="Century Schoolbook"/>
          <w:szCs w:val="22"/>
          <w:lang w:eastAsia="zh-CN" w:bidi="en-US"/>
        </w:rPr>
        <w:t xml:space="preserve"> muzslyai újságíró, többszörösen díjazott mesemondó, népmeseműhely-vezető </w:t>
      </w:r>
      <w:r w:rsidRPr="00152DAC">
        <w:rPr>
          <w:rFonts w:eastAsia="Century Schoolbook"/>
          <w:szCs w:val="22"/>
          <w:lang w:eastAsia="zh-CN" w:bidi="en-US"/>
        </w:rPr>
        <w:sym w:font="Symbol" w:char="F0B7"/>
      </w:r>
      <w:r w:rsidRPr="00152DAC">
        <w:rPr>
          <w:rFonts w:eastAsia="Century Schoolbook"/>
          <w:szCs w:val="22"/>
          <w:lang w:eastAsia="zh-CN" w:bidi="en-US"/>
        </w:rPr>
        <w:t xml:space="preserve"> </w:t>
      </w:r>
      <w:r w:rsidRPr="00152DAC">
        <w:rPr>
          <w:rFonts w:eastAsia="Century Schoolbook"/>
          <w:b/>
          <w:bCs/>
          <w:szCs w:val="22"/>
          <w:lang w:eastAsia="zh-CN" w:bidi="en-US"/>
        </w:rPr>
        <w:t>Nagy Rózsa</w:t>
      </w:r>
      <w:r w:rsidRPr="00152DAC">
        <w:rPr>
          <w:rFonts w:eastAsia="Century Schoolbook"/>
          <w:szCs w:val="22"/>
          <w:lang w:eastAsia="zh-CN" w:bidi="en-US"/>
        </w:rPr>
        <w:t xml:space="preserve"> törökfalui közösség- és művelődésszervező </w:t>
      </w:r>
      <w:r w:rsidRPr="00152DAC">
        <w:rPr>
          <w:rFonts w:eastAsia="Century Schoolbook"/>
          <w:szCs w:val="22"/>
          <w:lang w:eastAsia="zh-CN" w:bidi="en-US"/>
        </w:rPr>
        <w:sym w:font="Symbol" w:char="F0B7"/>
      </w:r>
      <w:r w:rsidRPr="00152DAC">
        <w:rPr>
          <w:rFonts w:eastAsia="Century Schoolbook"/>
          <w:szCs w:val="22"/>
          <w:lang w:eastAsia="zh-CN" w:bidi="en-US"/>
        </w:rPr>
        <w:t xml:space="preserve"> </w:t>
      </w:r>
      <w:r w:rsidRPr="00152DAC">
        <w:rPr>
          <w:rFonts w:eastAsia="Century Schoolbook"/>
          <w:b/>
          <w:bCs/>
          <w:szCs w:val="22"/>
          <w:lang w:eastAsia="zh-CN" w:bidi="en-US"/>
        </w:rPr>
        <w:t>Klenanc József</w:t>
      </w:r>
      <w:r w:rsidRPr="00152DAC">
        <w:rPr>
          <w:rFonts w:eastAsia="Century Schoolbook"/>
          <w:szCs w:val="22"/>
          <w:lang w:eastAsia="zh-CN" w:bidi="en-US"/>
        </w:rPr>
        <w:t xml:space="preserve"> gombosi közösség- és művelődésszervező </w:t>
      </w:r>
      <w:r w:rsidRPr="00152DAC">
        <w:rPr>
          <w:rFonts w:eastAsia="Century Schoolbook"/>
          <w:szCs w:val="22"/>
          <w:lang w:eastAsia="zh-CN" w:bidi="en-US"/>
        </w:rPr>
        <w:sym w:font="Symbol" w:char="F0B7"/>
      </w:r>
      <w:r w:rsidRPr="00152DAC">
        <w:rPr>
          <w:rFonts w:eastAsia="Century Schoolbook"/>
          <w:szCs w:val="22"/>
          <w:lang w:eastAsia="zh-CN" w:bidi="en-US"/>
        </w:rPr>
        <w:t xml:space="preserve"> </w:t>
      </w:r>
      <w:r w:rsidRPr="00152DAC">
        <w:rPr>
          <w:rFonts w:eastAsia="Century Schoolbook"/>
          <w:b/>
          <w:bCs/>
          <w:szCs w:val="22"/>
          <w:lang w:eastAsia="zh-CN" w:bidi="en-US"/>
        </w:rPr>
        <w:t>Sebők Valéria</w:t>
      </w:r>
      <w:r w:rsidRPr="00152DAC">
        <w:rPr>
          <w:rFonts w:eastAsia="Century Schoolbook"/>
          <w:szCs w:val="22"/>
          <w:lang w:eastAsia="zh-CN" w:bidi="en-US"/>
        </w:rPr>
        <w:t xml:space="preserve"> szabadkai népi iparművész, hímző, a fonott csipke újbóli meghonosítója tájunkon</w:t>
      </w:r>
      <w:r w:rsidR="00CA26AF" w:rsidRPr="00152DAC">
        <w:t>.</w:t>
      </w:r>
    </w:p>
    <w:p w14:paraId="277DDF85" w14:textId="77777777" w:rsidR="00CA26AF" w:rsidRPr="00152DAC" w:rsidRDefault="005B4949" w:rsidP="005B4949">
      <w:pPr>
        <w:spacing w:before="60" w:line="264" w:lineRule="auto"/>
        <w:jc w:val="both"/>
        <w:rPr>
          <w:bCs/>
        </w:rPr>
      </w:pPr>
      <w:r w:rsidRPr="00152DAC">
        <w:rPr>
          <w:b/>
          <w:u w:val="single"/>
        </w:rPr>
        <w:t>2021:</w:t>
      </w:r>
      <w:r w:rsidRPr="00152DAC">
        <w:rPr>
          <w:bCs/>
        </w:rPr>
        <w:t xml:space="preserve"> </w:t>
      </w:r>
      <w:r w:rsidRPr="00152DAC">
        <w:rPr>
          <w:b/>
        </w:rPr>
        <w:t xml:space="preserve">Bakator Judit </w:t>
      </w:r>
      <w:r w:rsidRPr="00152DAC">
        <w:rPr>
          <w:bCs/>
        </w:rPr>
        <w:t xml:space="preserve">nyugalmazott torontálvásárhelyi osztálytanító, a falu monográfiájának társszerzője, a </w:t>
      </w:r>
      <w:proofErr w:type="spellStart"/>
      <w:r w:rsidRPr="00152DAC">
        <w:rPr>
          <w:bCs/>
        </w:rPr>
        <w:t>Vitkay</w:t>
      </w:r>
      <w:proofErr w:type="spellEnd"/>
      <w:r w:rsidRPr="00152DAC">
        <w:rPr>
          <w:bCs/>
        </w:rPr>
        <w:t xml:space="preserve"> Hagyományápoló Társaság alapító tagja • </w:t>
      </w:r>
      <w:r w:rsidRPr="00152DAC">
        <w:rPr>
          <w:b/>
        </w:rPr>
        <w:t xml:space="preserve">Németh Dezső </w:t>
      </w:r>
      <w:r w:rsidRPr="00152DAC">
        <w:rPr>
          <w:bCs/>
        </w:rPr>
        <w:t>szenttamási művelődés- és közösségszervező, a 2020-ban negyedévszázados jubileumát ünneplő Aranycitera egyik megálmodója</w:t>
      </w:r>
      <w:r w:rsidRPr="00152DAC">
        <w:t xml:space="preserve"> • </w:t>
      </w:r>
      <w:r w:rsidRPr="00152DAC">
        <w:rPr>
          <w:b/>
        </w:rPr>
        <w:t xml:space="preserve">Sóti Éva </w:t>
      </w:r>
      <w:proofErr w:type="spellStart"/>
      <w:r w:rsidRPr="00152DAC">
        <w:rPr>
          <w:bCs/>
        </w:rPr>
        <w:t>adai</w:t>
      </w:r>
      <w:proofErr w:type="spellEnd"/>
      <w:r w:rsidRPr="00152DAC">
        <w:rPr>
          <w:bCs/>
        </w:rPr>
        <w:t xml:space="preserve"> művelődés- és közösségszervező • </w:t>
      </w:r>
      <w:r w:rsidRPr="00152DAC">
        <w:rPr>
          <w:b/>
          <w:bCs/>
        </w:rPr>
        <w:t>Szabó Judit,</w:t>
      </w:r>
      <w:r w:rsidRPr="00152DAC">
        <w:t xml:space="preserve"> a Háló Közösségfejlesztő Keresztény Egyesület alapító tagja, a Hitélet katolikus folyóirat szerkesztője, az Agapé Könyv- és Lapkiadó Kft. munkatársa, a szabadkai Teológiai </w:t>
      </w:r>
      <w:proofErr w:type="spellStart"/>
      <w:r w:rsidRPr="00152DAC">
        <w:t>Katekétikai</w:t>
      </w:r>
      <w:proofErr w:type="spellEnd"/>
      <w:r w:rsidRPr="00152DAC">
        <w:t xml:space="preserve"> Intézet előadója, tanára • </w:t>
      </w:r>
      <w:r w:rsidRPr="00152DAC">
        <w:rPr>
          <w:b/>
        </w:rPr>
        <w:t>a tordai Petőfi Sándor Magyar Művelődési Egyesület</w:t>
      </w:r>
      <w:r w:rsidRPr="00152DAC">
        <w:rPr>
          <w:bCs/>
        </w:rPr>
        <w:t xml:space="preserve"> annak a jubileumnak alkalmából, és annak a példaértékű közösségmegtartó erőnek és szolgálatnak elismeréséül, hogy a település magyar közösségi élete – amely az öntevékeny színjátszással vette kezdetét – 2020-ban centenáriumát ünnepelte.</w:t>
      </w:r>
    </w:p>
    <w:p w14:paraId="22F4A8FD" w14:textId="77777777" w:rsidR="00CD28F3" w:rsidRPr="00152DAC" w:rsidRDefault="00CD28F3" w:rsidP="00B210E9">
      <w:pPr>
        <w:spacing w:before="60" w:line="264" w:lineRule="auto"/>
        <w:jc w:val="both"/>
      </w:pPr>
      <w:r w:rsidRPr="00B210E9">
        <w:rPr>
          <w:rFonts w:eastAsia="Century Schoolbook"/>
          <w:b/>
          <w:bCs/>
          <w:szCs w:val="22"/>
          <w:u w:val="single"/>
          <w:lang w:eastAsia="zh-CN" w:bidi="en-US"/>
        </w:rPr>
        <w:t>2022</w:t>
      </w:r>
      <w:r w:rsidRPr="00152DAC">
        <w:rPr>
          <w:b/>
          <w:u w:val="single"/>
        </w:rPr>
        <w:t xml:space="preserve">: </w:t>
      </w:r>
      <w:r w:rsidR="008B381E" w:rsidRPr="00152DAC">
        <w:rPr>
          <w:b/>
        </w:rPr>
        <w:t xml:space="preserve">Komarek Magdolna </w:t>
      </w:r>
      <w:r w:rsidR="008B381E" w:rsidRPr="00152DAC">
        <w:rPr>
          <w:bCs/>
        </w:rPr>
        <w:t xml:space="preserve">nagykikindai közösség- és művelődésszervező • </w:t>
      </w:r>
      <w:r w:rsidR="008B381E" w:rsidRPr="00152DAC">
        <w:rPr>
          <w:b/>
        </w:rPr>
        <w:t xml:space="preserve">Mihók Attila </w:t>
      </w:r>
      <w:r w:rsidR="008B381E" w:rsidRPr="00152DAC">
        <w:rPr>
          <w:bCs/>
        </w:rPr>
        <w:t>csókai citerás, citeraoktató</w:t>
      </w:r>
      <w:r w:rsidR="008B381E" w:rsidRPr="00152DAC">
        <w:t xml:space="preserve"> • </w:t>
      </w:r>
      <w:r w:rsidR="008B381E" w:rsidRPr="00152DAC">
        <w:rPr>
          <w:b/>
        </w:rPr>
        <w:t xml:space="preserve">Stefaniga </w:t>
      </w:r>
      <w:proofErr w:type="spellStart"/>
      <w:r w:rsidR="008B381E" w:rsidRPr="00152DAC">
        <w:rPr>
          <w:b/>
        </w:rPr>
        <w:t>Ottília</w:t>
      </w:r>
      <w:proofErr w:type="spellEnd"/>
      <w:r w:rsidR="008B381E" w:rsidRPr="00152DAC">
        <w:rPr>
          <w:b/>
        </w:rPr>
        <w:t xml:space="preserve">, </w:t>
      </w:r>
      <w:r w:rsidR="008B381E" w:rsidRPr="00152DAC">
        <w:rPr>
          <w:bCs/>
        </w:rPr>
        <w:t xml:space="preserve">a 25 éves Óbecsei Schola </w:t>
      </w:r>
      <w:proofErr w:type="spellStart"/>
      <w:r w:rsidR="008B381E" w:rsidRPr="00152DAC">
        <w:rPr>
          <w:bCs/>
        </w:rPr>
        <w:t>Cantorum</w:t>
      </w:r>
      <w:proofErr w:type="spellEnd"/>
      <w:r w:rsidR="008B381E" w:rsidRPr="00152DAC">
        <w:rPr>
          <w:bCs/>
        </w:rPr>
        <w:t xml:space="preserve"> alapító karnagya, kántor, művelődés- és közösségszervező • </w:t>
      </w:r>
      <w:r w:rsidR="008B381E" w:rsidRPr="00152DAC">
        <w:rPr>
          <w:b/>
          <w:bCs/>
        </w:rPr>
        <w:t>Varga Lívia,</w:t>
      </w:r>
      <w:r w:rsidR="008B381E" w:rsidRPr="00152DAC">
        <w:t xml:space="preserve"> művelődés- és közösségszervező, a  30 éves Vadvirág Hagyományápoló Kör alapítója és alapítása óta elnöke is, a Vadvirág Néptánc és Népzenei Tábor megálmodója • </w:t>
      </w:r>
      <w:r w:rsidR="008B381E" w:rsidRPr="00152DAC">
        <w:rPr>
          <w:bCs/>
        </w:rPr>
        <w:t xml:space="preserve">a Közép-Bánság magyar közösségi életét meghatározó és hagyományinak megtartásában kiemelkedő szerepet betöltő </w:t>
      </w:r>
      <w:r w:rsidR="008B381E" w:rsidRPr="00152DAC">
        <w:rPr>
          <w:b/>
        </w:rPr>
        <w:t>Muzslai Petőfi Sándor Magyar Művelődési Egyesület</w:t>
      </w:r>
      <w:r w:rsidR="008B381E" w:rsidRPr="00152DAC">
        <w:rPr>
          <w:bCs/>
        </w:rPr>
        <w:t>, amely szervezet 2022-ben ünnepli fennállásának 75 éves jubileumát.</w:t>
      </w:r>
    </w:p>
    <w:p w14:paraId="1F03CA2E" w14:textId="77777777" w:rsidR="00F47E32" w:rsidRDefault="00F47E32" w:rsidP="005B4949">
      <w:pPr>
        <w:spacing w:before="60" w:line="264" w:lineRule="auto"/>
        <w:jc w:val="both"/>
        <w:rPr>
          <w:bCs/>
        </w:rPr>
      </w:pPr>
    </w:p>
    <w:p w14:paraId="6F6FF923" w14:textId="77777777" w:rsidR="00B33FA1" w:rsidRPr="00152DAC" w:rsidRDefault="00B33FA1" w:rsidP="00B33FA1">
      <w:pPr>
        <w:spacing w:before="60" w:line="264" w:lineRule="auto"/>
        <w:jc w:val="both"/>
        <w:rPr>
          <w:bCs/>
        </w:rPr>
      </w:pPr>
    </w:p>
    <w:p w14:paraId="35B596EC" w14:textId="77777777" w:rsidR="00B33FA1" w:rsidRPr="00152DAC" w:rsidRDefault="00C168BA" w:rsidP="00B33FA1">
      <w:pPr>
        <w:pStyle w:val="Footer"/>
        <w:jc w:val="center"/>
      </w:pPr>
      <w:r w:rsidRPr="002D5179">
        <w:rPr>
          <w:noProof/>
        </w:rPr>
        <w:drawing>
          <wp:inline distT="0" distB="0" distL="0" distR="0" wp14:anchorId="7E639BE8" wp14:editId="57A70BF3">
            <wp:extent cx="704850" cy="1258570"/>
            <wp:effectExtent l="0" t="0" r="0" b="0"/>
            <wp:docPr id="15" name="Picture 1" descr="aranyplakett-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anyplakett-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6413">
        <w:rPr>
          <w:noProof/>
        </w:rPr>
        <w:drawing>
          <wp:inline distT="0" distB="0" distL="0" distR="0" wp14:anchorId="2EA0B2E3" wp14:editId="16FE8713">
            <wp:extent cx="813435" cy="1334135"/>
            <wp:effectExtent l="0" t="0" r="0" b="0"/>
            <wp:docPr id="14" name="Picture 2" descr="eletfa-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letfa-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" cy="133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6D87">
        <w:rPr>
          <w:noProof/>
        </w:rPr>
        <w:drawing>
          <wp:inline distT="0" distB="0" distL="0" distR="0" wp14:anchorId="1534A393" wp14:editId="4327A09A">
            <wp:extent cx="796925" cy="1258570"/>
            <wp:effectExtent l="0" t="0" r="0" b="0"/>
            <wp:docPr id="13" name="Picture 3" descr="plakett-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lakett-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925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BA218" w14:textId="77777777" w:rsidR="00B33FA1" w:rsidRPr="00152DAC" w:rsidRDefault="00B33FA1" w:rsidP="005B4949">
      <w:pPr>
        <w:spacing w:before="60" w:line="264" w:lineRule="auto"/>
        <w:jc w:val="both"/>
        <w:rPr>
          <w:bCs/>
        </w:rPr>
      </w:pPr>
    </w:p>
    <w:p w14:paraId="46363BB3" w14:textId="77777777" w:rsidR="00F47E32" w:rsidRPr="00152DAC" w:rsidRDefault="00F47E32" w:rsidP="005B4949">
      <w:pPr>
        <w:spacing w:before="60" w:line="264" w:lineRule="auto"/>
        <w:jc w:val="both"/>
        <w:rPr>
          <w:bCs/>
        </w:rPr>
      </w:pPr>
    </w:p>
    <w:p w14:paraId="299D18B9" w14:textId="77777777" w:rsidR="00F47E32" w:rsidRPr="00152DAC" w:rsidRDefault="00F47E32" w:rsidP="005B4949">
      <w:pPr>
        <w:spacing w:before="60" w:line="264" w:lineRule="auto"/>
        <w:jc w:val="both"/>
        <w:rPr>
          <w:bCs/>
        </w:rPr>
      </w:pPr>
    </w:p>
    <w:p w14:paraId="0ACA2AC1" w14:textId="77777777" w:rsidR="00F47E32" w:rsidRPr="00152DAC" w:rsidRDefault="00F47E32" w:rsidP="005B4949">
      <w:pPr>
        <w:spacing w:before="60" w:line="264" w:lineRule="auto"/>
        <w:jc w:val="both"/>
        <w:rPr>
          <w:bCs/>
        </w:rPr>
      </w:pPr>
    </w:p>
    <w:p w14:paraId="08D6F4C6" w14:textId="77777777" w:rsidR="00F47E32" w:rsidRPr="00152DAC" w:rsidRDefault="00F47E32" w:rsidP="005B4949">
      <w:pPr>
        <w:spacing w:before="60" w:line="264" w:lineRule="auto"/>
        <w:jc w:val="both"/>
        <w:rPr>
          <w:bCs/>
        </w:rPr>
      </w:pPr>
    </w:p>
    <w:p w14:paraId="39790E6C" w14:textId="77777777" w:rsidR="00F47E32" w:rsidRPr="00152DAC" w:rsidRDefault="00F47E32" w:rsidP="005B4949">
      <w:pPr>
        <w:spacing w:before="60" w:line="264" w:lineRule="auto"/>
        <w:jc w:val="both"/>
        <w:rPr>
          <w:bCs/>
        </w:rPr>
      </w:pPr>
    </w:p>
    <w:p w14:paraId="742B0B70" w14:textId="77777777" w:rsidR="00F47E32" w:rsidRPr="00152DAC" w:rsidRDefault="00F47E32" w:rsidP="005B4949">
      <w:pPr>
        <w:spacing w:before="60" w:line="264" w:lineRule="auto"/>
        <w:jc w:val="both"/>
        <w:rPr>
          <w:bCs/>
        </w:rPr>
      </w:pPr>
    </w:p>
    <w:p w14:paraId="3262CF75" w14:textId="77777777" w:rsidR="002F5A4E" w:rsidRPr="00152DAC" w:rsidRDefault="002F5A4E" w:rsidP="005B4949">
      <w:pPr>
        <w:spacing w:before="60" w:line="264" w:lineRule="auto"/>
        <w:jc w:val="both"/>
        <w:rPr>
          <w:bCs/>
        </w:rPr>
      </w:pPr>
    </w:p>
    <w:sectPr w:rsidR="002F5A4E" w:rsidRPr="00152DAC" w:rsidSect="00172DD9">
      <w:footerReference w:type="default" r:id="rId12"/>
      <w:headerReference w:type="first" r:id="rId13"/>
      <w:footerReference w:type="first" r:id="rId14"/>
      <w:pgSz w:w="11906" w:h="16838"/>
      <w:pgMar w:top="1418" w:right="1134" w:bottom="141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1B6546" w14:textId="77777777" w:rsidR="00F32813" w:rsidRDefault="00F32813" w:rsidP="00A8432D">
      <w:r>
        <w:separator/>
      </w:r>
    </w:p>
  </w:endnote>
  <w:endnote w:type="continuationSeparator" w:id="0">
    <w:p w14:paraId="1AFCF9DE" w14:textId="77777777" w:rsidR="00F32813" w:rsidRDefault="00F32813" w:rsidP="00A843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E3AC79" w14:textId="77777777" w:rsidR="00954A90" w:rsidRDefault="00954A90" w:rsidP="00954A90">
    <w:pPr>
      <w:pStyle w:val="Footer"/>
      <w:jc w:val="center"/>
    </w:pPr>
  </w:p>
  <w:p w14:paraId="7E5C4AD6" w14:textId="77777777" w:rsidR="00954A90" w:rsidRDefault="00954A90" w:rsidP="00954A90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3DB3C" w14:textId="77777777" w:rsidR="00172DD9" w:rsidRPr="00A40870" w:rsidRDefault="00C168BA" w:rsidP="00172DD9">
    <w:pPr>
      <w:pStyle w:val="Footer"/>
      <w:jc w:val="center"/>
    </w:pPr>
    <w:r w:rsidRPr="002D5179">
      <w:rPr>
        <w:noProof/>
      </w:rPr>
      <w:drawing>
        <wp:inline distT="0" distB="0" distL="0" distR="0" wp14:anchorId="57883981" wp14:editId="1DB6356E">
          <wp:extent cx="704850" cy="1258570"/>
          <wp:effectExtent l="0" t="0" r="0" b="0"/>
          <wp:docPr id="18" name="Picture 1" descr="aranyplakett-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ranyplakett-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125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E6413">
      <w:rPr>
        <w:noProof/>
      </w:rPr>
      <w:drawing>
        <wp:inline distT="0" distB="0" distL="0" distR="0" wp14:anchorId="1E5E3702" wp14:editId="6206BC6F">
          <wp:extent cx="813435" cy="1334135"/>
          <wp:effectExtent l="0" t="0" r="0" b="0"/>
          <wp:docPr id="17" name="Picture 2" descr="eletfa-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letfa-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3435" cy="1334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C6D87">
      <w:rPr>
        <w:noProof/>
      </w:rPr>
      <w:drawing>
        <wp:inline distT="0" distB="0" distL="0" distR="0" wp14:anchorId="295E8A7F" wp14:editId="1DAE3BF8">
          <wp:extent cx="796925" cy="1258570"/>
          <wp:effectExtent l="0" t="0" r="0" b="0"/>
          <wp:docPr id="16" name="Picture 3" descr="plakett-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lakett-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925" cy="125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32E40E0" w14:textId="77777777" w:rsidR="00172DD9" w:rsidRDefault="00172DD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35788C" w14:textId="77777777" w:rsidR="00F32813" w:rsidRDefault="00F32813" w:rsidP="00A8432D">
      <w:r>
        <w:separator/>
      </w:r>
    </w:p>
  </w:footnote>
  <w:footnote w:type="continuationSeparator" w:id="0">
    <w:p w14:paraId="22F33DEE" w14:textId="77777777" w:rsidR="00F32813" w:rsidRDefault="00F32813" w:rsidP="00A843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0C09CC" w14:textId="77777777" w:rsidR="00172DD9" w:rsidRPr="00136455" w:rsidRDefault="00C168BA" w:rsidP="00172DD9">
    <w:pPr>
      <w:pStyle w:val="Header"/>
      <w:rPr>
        <w:sz w:val="16"/>
        <w:lang w:val="hu-HU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1118DD41" wp14:editId="1FC883AA">
          <wp:simplePos x="0" y="0"/>
          <wp:positionH relativeFrom="column">
            <wp:posOffset>-150495</wp:posOffset>
          </wp:positionH>
          <wp:positionV relativeFrom="paragraph">
            <wp:posOffset>-110490</wp:posOffset>
          </wp:positionV>
          <wp:extent cx="1230630" cy="1139190"/>
          <wp:effectExtent l="0" t="0" r="0" b="0"/>
          <wp:wrapNone/>
          <wp:docPr id="43" name="Picture 43" descr="Logo, company nam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Logo, company nam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0630" cy="1139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8613" w:type="dxa"/>
      <w:tblInd w:w="1276" w:type="dxa"/>
      <w:tblLook w:val="04A0" w:firstRow="1" w:lastRow="0" w:firstColumn="1" w:lastColumn="0" w:noHBand="0" w:noVBand="1"/>
    </w:tblPr>
    <w:tblGrid>
      <w:gridCol w:w="5353"/>
      <w:gridCol w:w="3260"/>
    </w:tblGrid>
    <w:tr w:rsidR="00172DD9" w:rsidRPr="00136455" w14:paraId="50847D68" w14:textId="77777777" w:rsidTr="00B74EA9">
      <w:tc>
        <w:tcPr>
          <w:tcW w:w="5353" w:type="dxa"/>
          <w:vAlign w:val="center"/>
        </w:tcPr>
        <w:p w14:paraId="1DE0B8AB" w14:textId="77777777" w:rsidR="00172DD9" w:rsidRPr="00136455" w:rsidRDefault="00172DD9" w:rsidP="00172DD9">
          <w:pPr>
            <w:pStyle w:val="Header"/>
            <w:ind w:left="567"/>
            <w:rPr>
              <w:b/>
              <w:bCs/>
              <w:sz w:val="18"/>
              <w:szCs w:val="18"/>
              <w:lang w:val="hu-HU" w:eastAsia="hu-HU"/>
            </w:rPr>
          </w:pPr>
          <w:proofErr w:type="gramStart"/>
          <w:r w:rsidRPr="00136455">
            <w:rPr>
              <w:b/>
              <w:bCs/>
              <w:sz w:val="18"/>
              <w:szCs w:val="18"/>
              <w:lang w:val="hu-HU" w:eastAsia="hu-HU"/>
            </w:rPr>
            <w:t>VAJDASÁGI  MAGYAR</w:t>
          </w:r>
          <w:proofErr w:type="gramEnd"/>
          <w:r w:rsidRPr="00136455">
            <w:rPr>
              <w:b/>
              <w:bCs/>
              <w:sz w:val="18"/>
              <w:szCs w:val="18"/>
              <w:lang w:val="hu-HU" w:eastAsia="hu-HU"/>
            </w:rPr>
            <w:t xml:space="preserve"> MŰVELŐDÉSI SZÖVETSÉG</w:t>
          </w:r>
        </w:p>
      </w:tc>
      <w:tc>
        <w:tcPr>
          <w:tcW w:w="3260" w:type="dxa"/>
          <w:vAlign w:val="center"/>
        </w:tcPr>
        <w:p w14:paraId="51193EA1" w14:textId="77777777" w:rsidR="00172DD9" w:rsidRPr="00136455" w:rsidRDefault="00172DD9" w:rsidP="00172DD9">
          <w:pPr>
            <w:pStyle w:val="Header"/>
            <w:ind w:left="33"/>
            <w:jc w:val="right"/>
            <w:rPr>
              <w:b/>
              <w:bCs/>
              <w:spacing w:val="-6"/>
              <w:sz w:val="18"/>
              <w:szCs w:val="18"/>
              <w:lang w:val="hu-HU" w:eastAsia="hu-HU"/>
            </w:rPr>
          </w:pPr>
          <w:r w:rsidRPr="00136455">
            <w:rPr>
              <w:b/>
              <w:bCs/>
              <w:spacing w:val="-6"/>
              <w:sz w:val="18"/>
              <w:szCs w:val="18"/>
              <w:lang w:val="hu-HU" w:eastAsia="hu-HU"/>
            </w:rPr>
            <w:t>Tel.: +381-24/551-822</w:t>
          </w:r>
        </w:p>
      </w:tc>
    </w:tr>
    <w:tr w:rsidR="00172DD9" w:rsidRPr="00136455" w14:paraId="21A12556" w14:textId="77777777" w:rsidTr="00B74EA9">
      <w:tc>
        <w:tcPr>
          <w:tcW w:w="5353" w:type="dxa"/>
          <w:vAlign w:val="center"/>
        </w:tcPr>
        <w:p w14:paraId="05CBCD3C" w14:textId="77777777" w:rsidR="00172DD9" w:rsidRPr="00136455" w:rsidRDefault="00172DD9" w:rsidP="00172DD9">
          <w:pPr>
            <w:pStyle w:val="Header"/>
            <w:ind w:left="567"/>
            <w:rPr>
              <w:b/>
              <w:bCs/>
              <w:sz w:val="18"/>
              <w:szCs w:val="18"/>
              <w:lang w:val="hu-HU" w:eastAsia="hu-HU"/>
            </w:rPr>
          </w:pPr>
          <w:proofErr w:type="gramStart"/>
          <w:r w:rsidRPr="00136455">
            <w:rPr>
              <w:b/>
              <w:bCs/>
              <w:sz w:val="18"/>
              <w:szCs w:val="18"/>
              <w:lang w:val="hu-HU" w:eastAsia="hu-HU"/>
            </w:rPr>
            <w:t>KULTURNI  SAVEZ</w:t>
          </w:r>
          <w:proofErr w:type="gramEnd"/>
          <w:r w:rsidRPr="00136455">
            <w:rPr>
              <w:b/>
              <w:bCs/>
              <w:sz w:val="18"/>
              <w:szCs w:val="18"/>
              <w:lang w:val="hu-HU" w:eastAsia="hu-HU"/>
            </w:rPr>
            <w:t xml:space="preserve">  VOJVOĐANSKIH  MAĐARA</w:t>
          </w:r>
        </w:p>
      </w:tc>
      <w:tc>
        <w:tcPr>
          <w:tcW w:w="3260" w:type="dxa"/>
          <w:vAlign w:val="center"/>
        </w:tcPr>
        <w:p w14:paraId="768D3117" w14:textId="77777777" w:rsidR="00172DD9" w:rsidRPr="00136455" w:rsidRDefault="00172DD9" w:rsidP="00172DD9">
          <w:pPr>
            <w:pStyle w:val="Header"/>
            <w:ind w:left="33"/>
            <w:jc w:val="right"/>
            <w:rPr>
              <w:b/>
              <w:bCs/>
              <w:spacing w:val="-6"/>
              <w:sz w:val="18"/>
              <w:szCs w:val="18"/>
              <w:lang w:val="hu-HU" w:eastAsia="hu-HU"/>
            </w:rPr>
          </w:pPr>
          <w:r w:rsidRPr="00136455">
            <w:rPr>
              <w:b/>
              <w:bCs/>
              <w:spacing w:val="-6"/>
              <w:sz w:val="18"/>
              <w:szCs w:val="18"/>
              <w:lang w:val="hu-HU" w:eastAsia="hu-HU"/>
            </w:rPr>
            <w:t>Fax: +381-24/551-822</w:t>
          </w:r>
        </w:p>
      </w:tc>
    </w:tr>
    <w:tr w:rsidR="00172DD9" w:rsidRPr="00136455" w14:paraId="7AC8F450" w14:textId="77777777" w:rsidTr="00B74EA9">
      <w:tc>
        <w:tcPr>
          <w:tcW w:w="5353" w:type="dxa"/>
          <w:vAlign w:val="center"/>
        </w:tcPr>
        <w:p w14:paraId="3E220FF6" w14:textId="77777777" w:rsidR="00172DD9" w:rsidRPr="00136455" w:rsidRDefault="00172DD9" w:rsidP="00172DD9">
          <w:pPr>
            <w:pStyle w:val="Header"/>
            <w:ind w:left="567"/>
            <w:rPr>
              <w:b/>
              <w:bCs/>
              <w:sz w:val="18"/>
              <w:szCs w:val="18"/>
              <w:lang w:val="hu-HU" w:eastAsia="hu-HU"/>
            </w:rPr>
          </w:pPr>
          <w:r w:rsidRPr="00136455">
            <w:rPr>
              <w:b/>
              <w:bCs/>
              <w:sz w:val="18"/>
              <w:szCs w:val="18"/>
              <w:lang w:val="hu-HU" w:eastAsia="hu-HU"/>
            </w:rPr>
            <w:t>КУЛТУРНИ САВЕЗ ВОЈВОЂАНСКИХ МАЂАРА</w:t>
          </w:r>
        </w:p>
      </w:tc>
      <w:tc>
        <w:tcPr>
          <w:tcW w:w="3260" w:type="dxa"/>
          <w:vAlign w:val="center"/>
        </w:tcPr>
        <w:p w14:paraId="3BCB214A" w14:textId="77777777" w:rsidR="00172DD9" w:rsidRPr="00136455" w:rsidRDefault="00172DD9" w:rsidP="00172DD9">
          <w:pPr>
            <w:pStyle w:val="Header"/>
            <w:ind w:left="33"/>
            <w:jc w:val="right"/>
            <w:rPr>
              <w:b/>
              <w:bCs/>
              <w:spacing w:val="-6"/>
              <w:sz w:val="18"/>
              <w:szCs w:val="18"/>
              <w:lang w:val="hu-HU" w:eastAsia="hu-HU"/>
            </w:rPr>
          </w:pPr>
          <w:r w:rsidRPr="00136455">
            <w:rPr>
              <w:b/>
              <w:bCs/>
              <w:spacing w:val="-6"/>
              <w:sz w:val="18"/>
              <w:szCs w:val="18"/>
              <w:lang w:val="hu-HU" w:eastAsia="hu-HU"/>
            </w:rPr>
            <w:t>Mobil: +381-69/551-822-2</w:t>
          </w:r>
        </w:p>
      </w:tc>
    </w:tr>
    <w:tr w:rsidR="00172DD9" w:rsidRPr="00136455" w14:paraId="738EB9CC" w14:textId="77777777" w:rsidTr="00B74EA9">
      <w:trPr>
        <w:trHeight w:val="285"/>
      </w:trPr>
      <w:tc>
        <w:tcPr>
          <w:tcW w:w="5353" w:type="dxa"/>
          <w:vAlign w:val="bottom"/>
        </w:tcPr>
        <w:p w14:paraId="0A519880" w14:textId="77777777" w:rsidR="00172DD9" w:rsidRPr="00136455" w:rsidRDefault="00172DD9" w:rsidP="00172DD9">
          <w:pPr>
            <w:pStyle w:val="Header"/>
            <w:ind w:left="567"/>
            <w:rPr>
              <w:b/>
              <w:bCs/>
              <w:sz w:val="16"/>
              <w:szCs w:val="16"/>
              <w:lang w:val="hu-HU" w:eastAsia="hu-HU"/>
            </w:rPr>
          </w:pPr>
          <w:r w:rsidRPr="00136455">
            <w:rPr>
              <w:b/>
              <w:bCs/>
              <w:sz w:val="16"/>
              <w:szCs w:val="16"/>
              <w:lang w:val="hu-HU" w:eastAsia="hu-HU"/>
            </w:rPr>
            <w:t xml:space="preserve">Szerb Köztársaság • 24000 Szabadka, Kossuth Lajos tér 4.            </w:t>
          </w:r>
          <w:proofErr w:type="spellStart"/>
          <w:r w:rsidRPr="00136455">
            <w:rPr>
              <w:b/>
              <w:bCs/>
              <w:sz w:val="16"/>
              <w:szCs w:val="16"/>
              <w:lang w:val="hu-HU" w:eastAsia="hu-HU"/>
            </w:rPr>
            <w:t>Republika</w:t>
          </w:r>
          <w:proofErr w:type="spellEnd"/>
          <w:r w:rsidRPr="00136455">
            <w:rPr>
              <w:b/>
              <w:bCs/>
              <w:sz w:val="16"/>
              <w:szCs w:val="16"/>
              <w:lang w:val="hu-HU" w:eastAsia="hu-HU"/>
            </w:rPr>
            <w:t xml:space="preserve"> </w:t>
          </w:r>
          <w:proofErr w:type="spellStart"/>
          <w:r w:rsidRPr="00136455">
            <w:rPr>
              <w:b/>
              <w:bCs/>
              <w:sz w:val="16"/>
              <w:szCs w:val="16"/>
              <w:lang w:val="hu-HU" w:eastAsia="hu-HU"/>
            </w:rPr>
            <w:t>Srbija</w:t>
          </w:r>
          <w:proofErr w:type="spellEnd"/>
          <w:r w:rsidRPr="00136455">
            <w:rPr>
              <w:b/>
              <w:bCs/>
              <w:sz w:val="16"/>
              <w:szCs w:val="16"/>
              <w:lang w:val="hu-HU" w:eastAsia="hu-HU"/>
            </w:rPr>
            <w:t xml:space="preserve"> • 24000 </w:t>
          </w:r>
          <w:proofErr w:type="spellStart"/>
          <w:r w:rsidRPr="00136455">
            <w:rPr>
              <w:b/>
              <w:bCs/>
              <w:sz w:val="16"/>
              <w:szCs w:val="16"/>
              <w:lang w:val="hu-HU" w:eastAsia="hu-HU"/>
            </w:rPr>
            <w:t>Subotica</w:t>
          </w:r>
          <w:proofErr w:type="spellEnd"/>
          <w:r w:rsidRPr="00136455">
            <w:rPr>
              <w:b/>
              <w:bCs/>
              <w:sz w:val="16"/>
              <w:szCs w:val="16"/>
              <w:lang w:val="hu-HU" w:eastAsia="hu-HU"/>
            </w:rPr>
            <w:t xml:space="preserve">, </w:t>
          </w:r>
          <w:proofErr w:type="spellStart"/>
          <w:r w:rsidRPr="00136455">
            <w:rPr>
              <w:b/>
              <w:bCs/>
              <w:sz w:val="16"/>
              <w:szCs w:val="16"/>
              <w:lang w:val="hu-HU" w:eastAsia="hu-HU"/>
            </w:rPr>
            <w:t>Trg</w:t>
          </w:r>
          <w:proofErr w:type="spellEnd"/>
          <w:r w:rsidRPr="00136455">
            <w:rPr>
              <w:b/>
              <w:bCs/>
              <w:sz w:val="16"/>
              <w:szCs w:val="16"/>
              <w:lang w:val="hu-HU" w:eastAsia="hu-HU"/>
            </w:rPr>
            <w:t xml:space="preserve"> </w:t>
          </w:r>
          <w:proofErr w:type="spellStart"/>
          <w:r w:rsidRPr="00136455">
            <w:rPr>
              <w:b/>
              <w:bCs/>
              <w:sz w:val="16"/>
              <w:szCs w:val="16"/>
              <w:lang w:val="hu-HU" w:eastAsia="hu-HU"/>
            </w:rPr>
            <w:t>Lajoša</w:t>
          </w:r>
          <w:proofErr w:type="spellEnd"/>
          <w:r w:rsidRPr="00136455">
            <w:rPr>
              <w:b/>
              <w:bCs/>
              <w:sz w:val="16"/>
              <w:szCs w:val="16"/>
              <w:lang w:val="hu-HU" w:eastAsia="hu-HU"/>
            </w:rPr>
            <w:t xml:space="preserve"> </w:t>
          </w:r>
          <w:proofErr w:type="spellStart"/>
          <w:r w:rsidRPr="00136455">
            <w:rPr>
              <w:b/>
              <w:bCs/>
              <w:sz w:val="16"/>
              <w:szCs w:val="16"/>
              <w:lang w:val="hu-HU" w:eastAsia="hu-HU"/>
            </w:rPr>
            <w:t>Košuta</w:t>
          </w:r>
          <w:proofErr w:type="spellEnd"/>
          <w:r w:rsidRPr="00136455">
            <w:rPr>
              <w:b/>
              <w:bCs/>
              <w:sz w:val="16"/>
              <w:szCs w:val="16"/>
              <w:lang w:val="hu-HU" w:eastAsia="hu-HU"/>
            </w:rPr>
            <w:t xml:space="preserve"> 4</w:t>
          </w:r>
        </w:p>
      </w:tc>
      <w:tc>
        <w:tcPr>
          <w:tcW w:w="3260" w:type="dxa"/>
          <w:vAlign w:val="center"/>
        </w:tcPr>
        <w:p w14:paraId="77542EA7" w14:textId="77777777" w:rsidR="00172DD9" w:rsidRPr="00136455" w:rsidRDefault="00172DD9" w:rsidP="00172DD9">
          <w:pPr>
            <w:pStyle w:val="Header"/>
            <w:ind w:left="33"/>
            <w:jc w:val="right"/>
            <w:rPr>
              <w:b/>
              <w:bCs/>
              <w:spacing w:val="-4"/>
              <w:sz w:val="16"/>
              <w:szCs w:val="16"/>
              <w:lang w:val="hu-HU" w:eastAsia="hu-HU"/>
            </w:rPr>
          </w:pPr>
          <w:r w:rsidRPr="00136455">
            <w:rPr>
              <w:b/>
              <w:bCs/>
              <w:spacing w:val="-4"/>
              <w:sz w:val="16"/>
              <w:szCs w:val="16"/>
              <w:lang w:val="hu-HU" w:eastAsia="hu-HU"/>
            </w:rPr>
            <w:t xml:space="preserve">E-mail: </w:t>
          </w:r>
          <w:hyperlink r:id="rId2" w:history="1">
            <w:r w:rsidRPr="00136455">
              <w:rPr>
                <w:rStyle w:val="Hyperlink"/>
                <w:b/>
                <w:bCs/>
                <w:spacing w:val="-4"/>
                <w:sz w:val="16"/>
                <w:szCs w:val="16"/>
                <w:lang w:val="hu-HU" w:eastAsia="hu-HU"/>
              </w:rPr>
              <w:t>office@vmmsz.org</w:t>
            </w:r>
          </w:hyperlink>
          <w:r w:rsidRPr="00136455">
            <w:rPr>
              <w:b/>
              <w:bCs/>
              <w:spacing w:val="-4"/>
              <w:sz w:val="16"/>
              <w:szCs w:val="16"/>
              <w:lang w:val="hu-HU" w:eastAsia="hu-HU"/>
            </w:rPr>
            <w:t xml:space="preserve"> </w:t>
          </w:r>
          <w:r w:rsidRPr="00136455">
            <w:rPr>
              <w:b/>
              <w:bCs/>
              <w:spacing w:val="-4"/>
              <w:sz w:val="16"/>
              <w:szCs w:val="16"/>
              <w:lang w:val="hu-HU" w:eastAsia="hu-HU"/>
            </w:rPr>
            <w:br/>
          </w:r>
          <w:hyperlink r:id="rId3" w:history="1">
            <w:r w:rsidRPr="00136455">
              <w:rPr>
                <w:rStyle w:val="Hyperlink"/>
                <w:b/>
                <w:bCs/>
                <w:spacing w:val="-4"/>
                <w:sz w:val="16"/>
                <w:szCs w:val="16"/>
                <w:lang w:val="hu-HU" w:eastAsia="hu-HU"/>
              </w:rPr>
              <w:t>vamakult@mts.rs</w:t>
            </w:r>
          </w:hyperlink>
        </w:p>
      </w:tc>
    </w:tr>
  </w:tbl>
  <w:p w14:paraId="457AAE23" w14:textId="77777777" w:rsidR="00172DD9" w:rsidRPr="00136455" w:rsidRDefault="00172DD9" w:rsidP="00172DD9">
    <w:pPr>
      <w:pStyle w:val="Header"/>
      <w:ind w:left="1276"/>
      <w:rPr>
        <w:b/>
        <w:bCs/>
        <w:sz w:val="28"/>
        <w:szCs w:val="28"/>
        <w:lang w:val="hu-HU"/>
      </w:rPr>
    </w:pPr>
  </w:p>
  <w:p w14:paraId="0E774544" w14:textId="77777777" w:rsidR="00172DD9" w:rsidRPr="00136455" w:rsidRDefault="00172DD9" w:rsidP="00172DD9">
    <w:pPr>
      <w:pStyle w:val="Header"/>
      <w:rPr>
        <w:b/>
        <w:bCs/>
        <w:sz w:val="22"/>
        <w:szCs w:val="22"/>
        <w:lang w:val="hu-HU"/>
      </w:rPr>
    </w:pPr>
  </w:p>
  <w:p w14:paraId="10A8FF4C" w14:textId="77777777" w:rsidR="00172DD9" w:rsidRPr="00136455" w:rsidRDefault="00172DD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152DB"/>
    <w:multiLevelType w:val="hybridMultilevel"/>
    <w:tmpl w:val="9FC0F49E"/>
    <w:lvl w:ilvl="0" w:tplc="040E000F">
      <w:start w:val="1"/>
      <w:numFmt w:val="decimal"/>
      <w:lvlText w:val="%1."/>
      <w:lvlJc w:val="left"/>
      <w:pPr>
        <w:ind w:left="1429" w:hanging="360"/>
      </w:pPr>
    </w:lvl>
    <w:lvl w:ilvl="1" w:tplc="040E0019" w:tentative="1">
      <w:start w:val="1"/>
      <w:numFmt w:val="lowerLetter"/>
      <w:lvlText w:val="%2."/>
      <w:lvlJc w:val="left"/>
      <w:pPr>
        <w:ind w:left="2149" w:hanging="360"/>
      </w:pPr>
    </w:lvl>
    <w:lvl w:ilvl="2" w:tplc="040E001B" w:tentative="1">
      <w:start w:val="1"/>
      <w:numFmt w:val="lowerRoman"/>
      <w:lvlText w:val="%3."/>
      <w:lvlJc w:val="right"/>
      <w:pPr>
        <w:ind w:left="2869" w:hanging="180"/>
      </w:pPr>
    </w:lvl>
    <w:lvl w:ilvl="3" w:tplc="040E000F" w:tentative="1">
      <w:start w:val="1"/>
      <w:numFmt w:val="decimal"/>
      <w:lvlText w:val="%4."/>
      <w:lvlJc w:val="left"/>
      <w:pPr>
        <w:ind w:left="3589" w:hanging="360"/>
      </w:pPr>
    </w:lvl>
    <w:lvl w:ilvl="4" w:tplc="040E0019" w:tentative="1">
      <w:start w:val="1"/>
      <w:numFmt w:val="lowerLetter"/>
      <w:lvlText w:val="%5."/>
      <w:lvlJc w:val="left"/>
      <w:pPr>
        <w:ind w:left="4309" w:hanging="360"/>
      </w:pPr>
    </w:lvl>
    <w:lvl w:ilvl="5" w:tplc="040E001B" w:tentative="1">
      <w:start w:val="1"/>
      <w:numFmt w:val="lowerRoman"/>
      <w:lvlText w:val="%6."/>
      <w:lvlJc w:val="right"/>
      <w:pPr>
        <w:ind w:left="5029" w:hanging="180"/>
      </w:pPr>
    </w:lvl>
    <w:lvl w:ilvl="6" w:tplc="040E000F" w:tentative="1">
      <w:start w:val="1"/>
      <w:numFmt w:val="decimal"/>
      <w:lvlText w:val="%7."/>
      <w:lvlJc w:val="left"/>
      <w:pPr>
        <w:ind w:left="5749" w:hanging="360"/>
      </w:pPr>
    </w:lvl>
    <w:lvl w:ilvl="7" w:tplc="040E0019" w:tentative="1">
      <w:start w:val="1"/>
      <w:numFmt w:val="lowerLetter"/>
      <w:lvlText w:val="%8."/>
      <w:lvlJc w:val="left"/>
      <w:pPr>
        <w:ind w:left="6469" w:hanging="360"/>
      </w:pPr>
    </w:lvl>
    <w:lvl w:ilvl="8" w:tplc="040E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F1543FD"/>
    <w:multiLevelType w:val="hybridMultilevel"/>
    <w:tmpl w:val="F7A63CB6"/>
    <w:lvl w:ilvl="0" w:tplc="04090009">
      <w:start w:val="1"/>
      <w:numFmt w:val="bullet"/>
      <w:lvlText w:val=""/>
      <w:lvlJc w:val="left"/>
      <w:pPr>
        <w:ind w:left="143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" w15:restartNumberingAfterBreak="0">
    <w:nsid w:val="41B50B3C"/>
    <w:multiLevelType w:val="hybridMultilevel"/>
    <w:tmpl w:val="3EF837E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FA2253"/>
    <w:multiLevelType w:val="hybridMultilevel"/>
    <w:tmpl w:val="1E865DD2"/>
    <w:lvl w:ilvl="0" w:tplc="040E000F">
      <w:start w:val="1"/>
      <w:numFmt w:val="decimal"/>
      <w:lvlText w:val="%1."/>
      <w:lvlJc w:val="left"/>
      <w:pPr>
        <w:ind w:left="1429" w:hanging="360"/>
      </w:pPr>
    </w:lvl>
    <w:lvl w:ilvl="1" w:tplc="040E0019" w:tentative="1">
      <w:start w:val="1"/>
      <w:numFmt w:val="lowerLetter"/>
      <w:lvlText w:val="%2."/>
      <w:lvlJc w:val="left"/>
      <w:pPr>
        <w:ind w:left="2149" w:hanging="360"/>
      </w:pPr>
    </w:lvl>
    <w:lvl w:ilvl="2" w:tplc="040E001B" w:tentative="1">
      <w:start w:val="1"/>
      <w:numFmt w:val="lowerRoman"/>
      <w:lvlText w:val="%3."/>
      <w:lvlJc w:val="right"/>
      <w:pPr>
        <w:ind w:left="2869" w:hanging="180"/>
      </w:pPr>
    </w:lvl>
    <w:lvl w:ilvl="3" w:tplc="040E000F" w:tentative="1">
      <w:start w:val="1"/>
      <w:numFmt w:val="decimal"/>
      <w:lvlText w:val="%4."/>
      <w:lvlJc w:val="left"/>
      <w:pPr>
        <w:ind w:left="3589" w:hanging="360"/>
      </w:pPr>
    </w:lvl>
    <w:lvl w:ilvl="4" w:tplc="040E0019" w:tentative="1">
      <w:start w:val="1"/>
      <w:numFmt w:val="lowerLetter"/>
      <w:lvlText w:val="%5."/>
      <w:lvlJc w:val="left"/>
      <w:pPr>
        <w:ind w:left="4309" w:hanging="360"/>
      </w:pPr>
    </w:lvl>
    <w:lvl w:ilvl="5" w:tplc="040E001B" w:tentative="1">
      <w:start w:val="1"/>
      <w:numFmt w:val="lowerRoman"/>
      <w:lvlText w:val="%6."/>
      <w:lvlJc w:val="right"/>
      <w:pPr>
        <w:ind w:left="5029" w:hanging="180"/>
      </w:pPr>
    </w:lvl>
    <w:lvl w:ilvl="6" w:tplc="040E000F" w:tentative="1">
      <w:start w:val="1"/>
      <w:numFmt w:val="decimal"/>
      <w:lvlText w:val="%7."/>
      <w:lvlJc w:val="left"/>
      <w:pPr>
        <w:ind w:left="5749" w:hanging="360"/>
      </w:pPr>
    </w:lvl>
    <w:lvl w:ilvl="7" w:tplc="040E0019" w:tentative="1">
      <w:start w:val="1"/>
      <w:numFmt w:val="lowerLetter"/>
      <w:lvlText w:val="%8."/>
      <w:lvlJc w:val="left"/>
      <w:pPr>
        <w:ind w:left="6469" w:hanging="360"/>
      </w:pPr>
    </w:lvl>
    <w:lvl w:ilvl="8" w:tplc="040E001B" w:tentative="1">
      <w:start w:val="1"/>
      <w:numFmt w:val="lowerRoman"/>
      <w:lvlText w:val="%9."/>
      <w:lvlJc w:val="right"/>
      <w:pPr>
        <w:ind w:left="7189" w:hanging="180"/>
      </w:pPr>
    </w:lvl>
  </w:abstractNum>
  <w:num w:numId="1" w16cid:durableId="996417695">
    <w:abstractNumId w:val="3"/>
  </w:num>
  <w:num w:numId="2" w16cid:durableId="881746086">
    <w:abstractNumId w:val="0"/>
  </w:num>
  <w:num w:numId="3" w16cid:durableId="351030010">
    <w:abstractNumId w:val="2"/>
  </w:num>
  <w:num w:numId="4" w16cid:durableId="6693372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7159"/>
    <w:rsid w:val="00001380"/>
    <w:rsid w:val="00004504"/>
    <w:rsid w:val="000277CF"/>
    <w:rsid w:val="0003753D"/>
    <w:rsid w:val="00047667"/>
    <w:rsid w:val="00055C70"/>
    <w:rsid w:val="00056B93"/>
    <w:rsid w:val="00082431"/>
    <w:rsid w:val="000828F0"/>
    <w:rsid w:val="00097159"/>
    <w:rsid w:val="000A1B4A"/>
    <w:rsid w:val="000A3ABD"/>
    <w:rsid w:val="000A67B1"/>
    <w:rsid w:val="000B2D32"/>
    <w:rsid w:val="000D07D8"/>
    <w:rsid w:val="000D202E"/>
    <w:rsid w:val="000D4BA3"/>
    <w:rsid w:val="000F21D6"/>
    <w:rsid w:val="0010076B"/>
    <w:rsid w:val="001144A6"/>
    <w:rsid w:val="00134B7B"/>
    <w:rsid w:val="00136455"/>
    <w:rsid w:val="001443CC"/>
    <w:rsid w:val="00152DAC"/>
    <w:rsid w:val="0016332E"/>
    <w:rsid w:val="001679E9"/>
    <w:rsid w:val="00170ADE"/>
    <w:rsid w:val="00172DD9"/>
    <w:rsid w:val="0019225C"/>
    <w:rsid w:val="001C0BFD"/>
    <w:rsid w:val="001C5FAC"/>
    <w:rsid w:val="001D3D0B"/>
    <w:rsid w:val="001F0A92"/>
    <w:rsid w:val="001F2FDE"/>
    <w:rsid w:val="00221C6E"/>
    <w:rsid w:val="00231A26"/>
    <w:rsid w:val="00231ED2"/>
    <w:rsid w:val="00234A1F"/>
    <w:rsid w:val="00253DEC"/>
    <w:rsid w:val="00256E8A"/>
    <w:rsid w:val="002645FC"/>
    <w:rsid w:val="002866DF"/>
    <w:rsid w:val="002917F7"/>
    <w:rsid w:val="0029562F"/>
    <w:rsid w:val="002B0D93"/>
    <w:rsid w:val="002C2D77"/>
    <w:rsid w:val="002E2D20"/>
    <w:rsid w:val="002F49AE"/>
    <w:rsid w:val="002F4CAD"/>
    <w:rsid w:val="002F5A4E"/>
    <w:rsid w:val="0030048F"/>
    <w:rsid w:val="00303ED0"/>
    <w:rsid w:val="003119F4"/>
    <w:rsid w:val="00324AAC"/>
    <w:rsid w:val="003433D1"/>
    <w:rsid w:val="003454EA"/>
    <w:rsid w:val="00360F80"/>
    <w:rsid w:val="00376EBC"/>
    <w:rsid w:val="0039601E"/>
    <w:rsid w:val="003C3D92"/>
    <w:rsid w:val="003E5DF7"/>
    <w:rsid w:val="003F6770"/>
    <w:rsid w:val="00425E83"/>
    <w:rsid w:val="00432738"/>
    <w:rsid w:val="00444211"/>
    <w:rsid w:val="00446F14"/>
    <w:rsid w:val="00454A83"/>
    <w:rsid w:val="004634DC"/>
    <w:rsid w:val="0047562A"/>
    <w:rsid w:val="004772F8"/>
    <w:rsid w:val="004918C9"/>
    <w:rsid w:val="00494550"/>
    <w:rsid w:val="004B7207"/>
    <w:rsid w:val="004B7979"/>
    <w:rsid w:val="004D1586"/>
    <w:rsid w:val="004E4656"/>
    <w:rsid w:val="004E7C06"/>
    <w:rsid w:val="004F313F"/>
    <w:rsid w:val="004F4885"/>
    <w:rsid w:val="004F5376"/>
    <w:rsid w:val="00522A60"/>
    <w:rsid w:val="00523872"/>
    <w:rsid w:val="005B1EF2"/>
    <w:rsid w:val="005B3D88"/>
    <w:rsid w:val="005B4949"/>
    <w:rsid w:val="005B6ACB"/>
    <w:rsid w:val="005C45C1"/>
    <w:rsid w:val="005D5432"/>
    <w:rsid w:val="005F5399"/>
    <w:rsid w:val="00600185"/>
    <w:rsid w:val="006016D2"/>
    <w:rsid w:val="00606AE0"/>
    <w:rsid w:val="0061010A"/>
    <w:rsid w:val="00613041"/>
    <w:rsid w:val="00617E21"/>
    <w:rsid w:val="00627D91"/>
    <w:rsid w:val="00633D17"/>
    <w:rsid w:val="006552F7"/>
    <w:rsid w:val="00655563"/>
    <w:rsid w:val="00656C71"/>
    <w:rsid w:val="00692939"/>
    <w:rsid w:val="006937E0"/>
    <w:rsid w:val="006A0088"/>
    <w:rsid w:val="006D2FA4"/>
    <w:rsid w:val="006D3EA5"/>
    <w:rsid w:val="006E1D4F"/>
    <w:rsid w:val="006E5E90"/>
    <w:rsid w:val="006F7C6C"/>
    <w:rsid w:val="00712B61"/>
    <w:rsid w:val="00734590"/>
    <w:rsid w:val="0074003A"/>
    <w:rsid w:val="00742354"/>
    <w:rsid w:val="007553B8"/>
    <w:rsid w:val="00777614"/>
    <w:rsid w:val="0079715D"/>
    <w:rsid w:val="007A0C46"/>
    <w:rsid w:val="007B370B"/>
    <w:rsid w:val="007C42AF"/>
    <w:rsid w:val="007C6B6E"/>
    <w:rsid w:val="007C7022"/>
    <w:rsid w:val="007C7BD5"/>
    <w:rsid w:val="007E2C89"/>
    <w:rsid w:val="007E6CE2"/>
    <w:rsid w:val="007F4E6D"/>
    <w:rsid w:val="00831039"/>
    <w:rsid w:val="00836E51"/>
    <w:rsid w:val="00840886"/>
    <w:rsid w:val="00857548"/>
    <w:rsid w:val="00861E58"/>
    <w:rsid w:val="008B381E"/>
    <w:rsid w:val="008C2923"/>
    <w:rsid w:val="008D343A"/>
    <w:rsid w:val="00903094"/>
    <w:rsid w:val="00915D71"/>
    <w:rsid w:val="00917687"/>
    <w:rsid w:val="00921BDC"/>
    <w:rsid w:val="00930FEF"/>
    <w:rsid w:val="0093652F"/>
    <w:rsid w:val="00940ACD"/>
    <w:rsid w:val="009422A4"/>
    <w:rsid w:val="009528AB"/>
    <w:rsid w:val="00954A90"/>
    <w:rsid w:val="00961815"/>
    <w:rsid w:val="00970039"/>
    <w:rsid w:val="00975E22"/>
    <w:rsid w:val="00981091"/>
    <w:rsid w:val="009931C9"/>
    <w:rsid w:val="009B4533"/>
    <w:rsid w:val="009D26C2"/>
    <w:rsid w:val="00A01D82"/>
    <w:rsid w:val="00A0788F"/>
    <w:rsid w:val="00A15338"/>
    <w:rsid w:val="00A172EE"/>
    <w:rsid w:val="00A2762E"/>
    <w:rsid w:val="00A40158"/>
    <w:rsid w:val="00A40870"/>
    <w:rsid w:val="00A442ED"/>
    <w:rsid w:val="00A61207"/>
    <w:rsid w:val="00A61964"/>
    <w:rsid w:val="00A72B91"/>
    <w:rsid w:val="00A82CC2"/>
    <w:rsid w:val="00A8432D"/>
    <w:rsid w:val="00A97EE8"/>
    <w:rsid w:val="00AC479F"/>
    <w:rsid w:val="00AD2C3D"/>
    <w:rsid w:val="00AD79BD"/>
    <w:rsid w:val="00AF2549"/>
    <w:rsid w:val="00B05009"/>
    <w:rsid w:val="00B051A7"/>
    <w:rsid w:val="00B15417"/>
    <w:rsid w:val="00B210E9"/>
    <w:rsid w:val="00B33FA1"/>
    <w:rsid w:val="00B350E7"/>
    <w:rsid w:val="00B4543A"/>
    <w:rsid w:val="00B51E4B"/>
    <w:rsid w:val="00B71266"/>
    <w:rsid w:val="00B74EA9"/>
    <w:rsid w:val="00B8313E"/>
    <w:rsid w:val="00BA1052"/>
    <w:rsid w:val="00BB529B"/>
    <w:rsid w:val="00BB7DAB"/>
    <w:rsid w:val="00BC01B0"/>
    <w:rsid w:val="00BC080F"/>
    <w:rsid w:val="00BD6E53"/>
    <w:rsid w:val="00C168BA"/>
    <w:rsid w:val="00C2634B"/>
    <w:rsid w:val="00C324B4"/>
    <w:rsid w:val="00C325F3"/>
    <w:rsid w:val="00C62D46"/>
    <w:rsid w:val="00C8484D"/>
    <w:rsid w:val="00CA0253"/>
    <w:rsid w:val="00CA26AF"/>
    <w:rsid w:val="00CB0BE8"/>
    <w:rsid w:val="00CD2835"/>
    <w:rsid w:val="00CD28F3"/>
    <w:rsid w:val="00CD33FB"/>
    <w:rsid w:val="00CD4F9D"/>
    <w:rsid w:val="00CE5927"/>
    <w:rsid w:val="00CE656C"/>
    <w:rsid w:val="00CF1743"/>
    <w:rsid w:val="00CF3502"/>
    <w:rsid w:val="00D119BA"/>
    <w:rsid w:val="00D2545D"/>
    <w:rsid w:val="00D32477"/>
    <w:rsid w:val="00D35404"/>
    <w:rsid w:val="00D659EA"/>
    <w:rsid w:val="00D841F0"/>
    <w:rsid w:val="00DA4D3A"/>
    <w:rsid w:val="00DB16DD"/>
    <w:rsid w:val="00DE4711"/>
    <w:rsid w:val="00DF60B5"/>
    <w:rsid w:val="00E125E8"/>
    <w:rsid w:val="00E277E3"/>
    <w:rsid w:val="00E6103E"/>
    <w:rsid w:val="00E61157"/>
    <w:rsid w:val="00E65328"/>
    <w:rsid w:val="00E72A8C"/>
    <w:rsid w:val="00E72E31"/>
    <w:rsid w:val="00E75612"/>
    <w:rsid w:val="00E82A9D"/>
    <w:rsid w:val="00E8610B"/>
    <w:rsid w:val="00E9579A"/>
    <w:rsid w:val="00EB2C6F"/>
    <w:rsid w:val="00EB6F35"/>
    <w:rsid w:val="00EC4FF2"/>
    <w:rsid w:val="00ED53F9"/>
    <w:rsid w:val="00F32813"/>
    <w:rsid w:val="00F4027E"/>
    <w:rsid w:val="00F431E1"/>
    <w:rsid w:val="00F475C7"/>
    <w:rsid w:val="00F47E32"/>
    <w:rsid w:val="00F50CED"/>
    <w:rsid w:val="00F63FF9"/>
    <w:rsid w:val="00F76019"/>
    <w:rsid w:val="00F933CB"/>
    <w:rsid w:val="00F9551A"/>
    <w:rsid w:val="00FA1830"/>
    <w:rsid w:val="00FC1D88"/>
    <w:rsid w:val="00FF21A1"/>
    <w:rsid w:val="00FF2A35"/>
    <w:rsid w:val="00FF2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DEF46C1"/>
  <w15:chartTrackingRefBased/>
  <w15:docId w15:val="{5449A7D4-8617-B24D-8DEE-C559A0001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R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2923"/>
    <w:rPr>
      <w:sz w:val="24"/>
      <w:szCs w:val="24"/>
      <w:lang w:val="hu-HU" w:eastAsia="hu-HU"/>
    </w:rPr>
  </w:style>
  <w:style w:type="paragraph" w:styleId="Heading2">
    <w:name w:val="heading 2"/>
    <w:basedOn w:val="Normal"/>
    <w:next w:val="Normal"/>
    <w:link w:val="Heading2Char"/>
    <w:qFormat/>
    <w:rsid w:val="008C2923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8C2923"/>
    <w:rPr>
      <w:rFonts w:ascii="Arial" w:hAnsi="Arial" w:cs="Arial"/>
      <w:b/>
      <w:bCs/>
      <w:i/>
      <w:iCs/>
      <w:sz w:val="28"/>
      <w:szCs w:val="28"/>
    </w:rPr>
  </w:style>
  <w:style w:type="paragraph" w:styleId="Header">
    <w:name w:val="header"/>
    <w:basedOn w:val="Normal"/>
    <w:link w:val="HeaderChar"/>
    <w:rsid w:val="00D2545D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HeaderChar">
    <w:name w:val="Header Char"/>
    <w:link w:val="Header"/>
    <w:rsid w:val="00D2545D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545D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D2545D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D2545D"/>
    <w:rPr>
      <w:color w:val="0000FF"/>
      <w:u w:val="single"/>
    </w:rPr>
  </w:style>
  <w:style w:type="table" w:styleId="TableGrid">
    <w:name w:val="Table Grid"/>
    <w:basedOn w:val="TableNormal"/>
    <w:uiPriority w:val="59"/>
    <w:rsid w:val="006F7C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A8432D"/>
    <w:pPr>
      <w:tabs>
        <w:tab w:val="center" w:pos="4703"/>
        <w:tab w:val="right" w:pos="9406"/>
      </w:tabs>
    </w:pPr>
  </w:style>
  <w:style w:type="character" w:customStyle="1" w:styleId="FooterChar">
    <w:name w:val="Footer Char"/>
    <w:link w:val="Footer"/>
    <w:uiPriority w:val="99"/>
    <w:rsid w:val="00A8432D"/>
    <w:rPr>
      <w:sz w:val="24"/>
      <w:szCs w:val="24"/>
      <w:lang w:val="hu-HU" w:eastAsia="hu-HU"/>
    </w:rPr>
  </w:style>
  <w:style w:type="paragraph" w:styleId="ListParagraph">
    <w:name w:val="List Paragraph"/>
    <w:basedOn w:val="Normal"/>
    <w:uiPriority w:val="34"/>
    <w:qFormat/>
    <w:rsid w:val="001679E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e@vmmsz.org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5.jpeg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vamakult@mts.rs" TargetMode="External"/><Relationship Id="rId2" Type="http://schemas.openxmlformats.org/officeDocument/2006/relationships/hyperlink" Target="mailto:office@vmmsz.org" TargetMode="External"/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2013_08_01_VMMSZ\VMMSZ\!Fejlec_VMMSZ\02_Uj\!fejlec_uj_time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7E437192-E745-4EB2-BD72-77FAC4CA6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G:\2013_08_01_VMMSZ\VMMSZ\!Fejlec_VMMSZ\02_Uj\!fejlec_uj_times.dot</Template>
  <TotalTime>0</TotalTime>
  <Pages>7</Pages>
  <Words>2851</Words>
  <Characters>16256</Characters>
  <Application>Microsoft Office Word</Application>
  <DocSecurity>0</DocSecurity>
  <Lines>135</Lines>
  <Paragraphs>38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19069</CharactersWithSpaces>
  <SharedDoc>false</SharedDoc>
  <HLinks>
    <vt:vector size="18" baseType="variant">
      <vt:variant>
        <vt:i4>655406</vt:i4>
      </vt:variant>
      <vt:variant>
        <vt:i4>0</vt:i4>
      </vt:variant>
      <vt:variant>
        <vt:i4>0</vt:i4>
      </vt:variant>
      <vt:variant>
        <vt:i4>5</vt:i4>
      </vt:variant>
      <vt:variant>
        <vt:lpwstr>mailto:office@vmmsz.org</vt:lpwstr>
      </vt:variant>
      <vt:variant>
        <vt:lpwstr/>
      </vt:variant>
      <vt:variant>
        <vt:i4>1507367</vt:i4>
      </vt:variant>
      <vt:variant>
        <vt:i4>3</vt:i4>
      </vt:variant>
      <vt:variant>
        <vt:i4>0</vt:i4>
      </vt:variant>
      <vt:variant>
        <vt:i4>5</vt:i4>
      </vt:variant>
      <vt:variant>
        <vt:lpwstr>mailto:vamakult@mts.rs</vt:lpwstr>
      </vt:variant>
      <vt:variant>
        <vt:lpwstr/>
      </vt:variant>
      <vt:variant>
        <vt:i4>655406</vt:i4>
      </vt:variant>
      <vt:variant>
        <vt:i4>0</vt:i4>
      </vt:variant>
      <vt:variant>
        <vt:i4>0</vt:i4>
      </vt:variant>
      <vt:variant>
        <vt:i4>5</vt:i4>
      </vt:variant>
      <vt:variant>
        <vt:lpwstr>mailto:office@vmmsz.org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Éva</dc:creator>
  <cp:keywords/>
  <cp:lastModifiedBy>Áron Sutus</cp:lastModifiedBy>
  <cp:revision>3</cp:revision>
  <cp:lastPrinted>2020-11-02T07:29:00Z</cp:lastPrinted>
  <dcterms:created xsi:type="dcterms:W3CDTF">2022-10-13T06:40:00Z</dcterms:created>
  <dcterms:modified xsi:type="dcterms:W3CDTF">2022-10-13T06:41:00Z</dcterms:modified>
</cp:coreProperties>
</file>